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F3" w:rsidRPr="00D86FBE" w:rsidRDefault="00D86FBE" w:rsidP="00D86FBE">
      <w:pPr>
        <w:spacing w:line="360" w:lineRule="auto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mc:AlternateContent>
            <mc:Choice Requires="w16se">
              <w:rFonts w:ascii="Hiragino Maru Gothic ProN W4" w:eastAsia="Hiragino Maru Gothic ProN W4" w:hAnsi="Hiragino Maru Gothic ProN W4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1F338"/>
          </mc:Choice>
          <mc:Fallback>
            <w:t>🌸</w:t>
          </mc:Fallback>
        </mc:AlternateContent>
      </w: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お</w:t>
      </w:r>
      <w:r w:rsidRPr="00D86FBE">
        <w:rPr>
          <w:rFonts w:ascii="Hiragino Maru Gothic ProN W4" w:eastAsia="Hiragino Maru Gothic ProN W4" w:hAnsi="Hiragino Maru Gothic ProN W4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はなみ</w:t>
            </w:r>
          </w:rt>
          <w:rubyBase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花見</w:t>
            </w:r>
          </w:rubyBase>
        </w:ruby>
      </w: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：</w:t>
      </w:r>
      <w:r w:rsidRPr="00D86FBE">
        <w:rPr>
          <w:rFonts w:ascii="Hiragino Maru Gothic ProN W4" w:eastAsia="Hiragino Maru Gothic ProN W4" w:hAnsi="Hiragino Maru Gothic ProN W4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はな</w:t>
            </w:r>
          </w:rt>
          <w:rubyBase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花</w:t>
            </w:r>
          </w:rubyBase>
        </w:ruby>
      </w: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＋</w:t>
      </w:r>
      <w:r w:rsidRPr="00D86FBE">
        <w:rPr>
          <w:rFonts w:ascii="Hiragino Maru Gothic ProN W4" w:eastAsia="Hiragino Maru Gothic ProN W4" w:hAnsi="Hiragino Maru Gothic ProN W4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み</w:t>
            </w:r>
          </w:rt>
          <w:rubyBase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見</w:t>
            </w:r>
          </w:rubyBase>
        </w:ruby>
      </w: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る</w:t>
      </w:r>
    </w:p>
    <w:p w:rsidR="00D86FBE" w:rsidRDefault="00D86FBE" w:rsidP="00D86FBE">
      <w:pPr>
        <w:spacing w:line="360" w:lineRule="auto"/>
        <w:rPr>
          <w:rFonts w:ascii="Hiragino Maru Gothic ProN W4" w:eastAsia="Hiragino Maru Gothic ProN W4" w:hAnsi="Hiragino Maru Gothic ProN W4"/>
          <w:sz w:val="21"/>
          <w:szCs w:val="21"/>
        </w:rPr>
      </w:pP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→</w:t>
      </w:r>
      <w:r w:rsidRPr="00D86FBE">
        <w:rPr>
          <w:rFonts w:ascii="Hiragino Maru Gothic ProN W4" w:eastAsia="Hiragino Maru Gothic ProN W4" w:hAnsi="Hiragino Maru Gothic ProN W4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かんこくご</w:t>
            </w:r>
          </w:rt>
          <w:rubyBase>
            <w:r w:rsidR="00D86FBE" w:rsidRPr="00D86FBE">
              <w:rPr>
                <w:rFonts w:ascii="Hiragino Maru Gothic ProN W4" w:eastAsia="Hiragino Maru Gothic ProN W4" w:hAnsi="Hiragino Maru Gothic ProN W4" w:hint="eastAsia"/>
                <w:sz w:val="21"/>
                <w:szCs w:val="21"/>
              </w:rPr>
              <w:t>韓国語</w:t>
            </w:r>
          </w:rubyBase>
        </w:ruby>
      </w:r>
      <w:r w:rsidRPr="00D86FBE">
        <w:rPr>
          <w:rFonts w:ascii="Hiragino Maru Gothic ProN W4" w:eastAsia="Hiragino Maru Gothic ProN W4" w:hAnsi="Hiragino Maru Gothic ProN W4" w:hint="eastAsia"/>
          <w:sz w:val="21"/>
          <w:szCs w:val="21"/>
        </w:rPr>
        <w:t>では？</w:t>
      </w: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＿＿＿＿＿＿＿＿＿＿＿＿＿＿＿</w:t>
      </w:r>
    </w:p>
    <w:p w:rsidR="00D86FBE" w:rsidRDefault="00D86FBE" w:rsidP="00D86FBE">
      <w:pPr>
        <w:spacing w:line="720" w:lineRule="auto"/>
        <w:rPr>
          <w:rFonts w:ascii="Hiragino Maru Gothic ProN W4" w:eastAsia="Hiragino Maru Gothic ProN W4" w:hAnsi="Hiragino Maru Gothic ProN W4"/>
          <w:sz w:val="21"/>
          <w:szCs w:val="21"/>
        </w:rPr>
      </w:pPr>
    </w:p>
    <w:p w:rsidR="00D86FBE" w:rsidRDefault="00D86FBE" w:rsidP="00D86FBE">
      <w:pPr>
        <w:spacing w:line="360" w:lineRule="auto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mc:AlternateContent>
            <mc:Choice Requires="w16se">
              <w:rFonts w:ascii="Hiragino Maru Gothic ProN W4" w:eastAsia="Hiragino Maru Gothic ProN W4" w:hAnsi="Hiragino Maru Gothic ProN W4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1F338"/>
          </mc:Choice>
          <mc:Fallback>
            <w:t>🌸</w:t>
          </mc:Fallback>
        </mc:AlternateContent>
      </w: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わたしの「お花見」〜話すことのメモ〜</w:t>
      </w:r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・どんな（なんの）花を見ますか。</w:t>
      </w:r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・だれと行きますか。</w:t>
      </w:r>
    </w:p>
    <w:p w:rsidR="001B5804" w:rsidRDefault="001B5804" w:rsidP="00D86FBE">
      <w:pPr>
        <w:spacing w:line="1000" w:lineRule="exact"/>
        <w:rPr>
          <w:rFonts w:ascii="Hiragino Maru Gothic ProN W4" w:eastAsia="Hiragino Maru Gothic ProN W4" w:hAnsi="Hiragino Maru Gothic ProN W4" w:hint="eastAsia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・いつ行きますか。（春夏秋冬・時間）</w:t>
      </w:r>
      <w:bookmarkStart w:id="0" w:name="_GoBack"/>
      <w:bookmarkEnd w:id="0"/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・何をしますか。</w:t>
      </w:r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・どこによく行きますか。</w:t>
      </w:r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sz w:val="21"/>
          <w:szCs w:val="21"/>
        </w:rPr>
        <w:t>・何を食べますか。</w:t>
      </w:r>
    </w:p>
    <w:p w:rsidR="00D86FBE" w:rsidRDefault="00D86FBE" w:rsidP="00D86FBE">
      <w:pPr>
        <w:spacing w:line="1000" w:lineRule="exact"/>
        <w:rPr>
          <w:rFonts w:ascii="Hiragino Maru Gothic ProN W4" w:eastAsia="Hiragino Maru Gothic ProN W4" w:hAnsi="Hiragino Maru Gothic ProN W4"/>
          <w:sz w:val="21"/>
          <w:szCs w:val="21"/>
        </w:rPr>
      </w:pPr>
    </w:p>
    <w:p w:rsidR="00D86FBE" w:rsidRDefault="00D86FBE" w:rsidP="00D86FBE">
      <w:pPr>
        <w:spacing w:line="360" w:lineRule="auto"/>
        <w:rPr>
          <w:rFonts w:ascii="Hiragino Maru Gothic ProN W4" w:eastAsia="Hiragino Maru Gothic ProN W4" w:hAnsi="Hiragino Maru Gothic ProN W4"/>
          <w:sz w:val="21"/>
          <w:szCs w:val="21"/>
        </w:rPr>
      </w:pPr>
    </w:p>
    <w:p w:rsidR="00D86FBE" w:rsidRPr="00D86FBE" w:rsidRDefault="00D86FBE" w:rsidP="00D86FBE">
      <w:pPr>
        <w:spacing w:line="360" w:lineRule="auto"/>
        <w:rPr>
          <w:rFonts w:ascii="Hiragino Maru Gothic ProN W4" w:eastAsia="Hiragino Maru Gothic ProN W4" w:hAnsi="Hiragino Maru Gothic ProN W4"/>
          <w:sz w:val="21"/>
          <w:szCs w:val="21"/>
        </w:rPr>
      </w:pPr>
    </w:p>
    <w:sectPr w:rsidR="00D86FBE" w:rsidRPr="00D86FBE" w:rsidSect="001E740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DF" w:rsidRDefault="00E857DF" w:rsidP="00D86FBE">
      <w:r>
        <w:separator/>
      </w:r>
    </w:p>
  </w:endnote>
  <w:endnote w:type="continuationSeparator" w:id="0">
    <w:p w:rsidR="00E857DF" w:rsidRDefault="00E857DF" w:rsidP="00D8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DF" w:rsidRDefault="00E857DF" w:rsidP="00D86FBE">
      <w:r>
        <w:separator/>
      </w:r>
    </w:p>
  </w:footnote>
  <w:footnote w:type="continuationSeparator" w:id="0">
    <w:p w:rsidR="00E857DF" w:rsidRDefault="00E857DF" w:rsidP="00D8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FBE" w:rsidRDefault="00D86FBE">
    <w:pPr>
      <w:pStyle w:val="Header"/>
      <w:rPr>
        <w:rFonts w:ascii="Hiragino Maru Gothic ProN W4" w:eastAsia="Hiragino Maru Gothic ProN W4" w:hAnsi="Hiragino Maru Gothic ProN W4"/>
        <w:b/>
      </w:rPr>
    </w:pPr>
    <w:r w:rsidRPr="00D86FBE">
      <w:rPr>
        <w:rFonts w:ascii="Hiragino Maru Gothic ProN W4" w:eastAsia="Hiragino Maru Gothic ProN W4" w:hAnsi="Hiragino Maru Gothic ProN W4" w:hint="eastAsia"/>
        <w:b/>
      </w:rPr>
      <w:t>「お</w:t>
    </w:r>
    <w:r w:rsidRPr="00D86FBE">
      <w:rPr>
        <w:rFonts w:ascii="Hiragino Maru Gothic ProN W4" w:eastAsia="Hiragino Maru Gothic ProN W4" w:hAnsi="Hiragino Maru Gothic ProN W4"/>
        <w:b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86FBE" w:rsidRPr="00D86FBE">
            <w:rPr>
              <w:rFonts w:ascii="Hiragino Maru Gothic ProN W4" w:eastAsia="Hiragino Maru Gothic ProN W4" w:hAnsi="Hiragino Maru Gothic ProN W4" w:hint="eastAsia"/>
              <w:b/>
              <w:sz w:val="12"/>
            </w:rPr>
            <w:t>はなみ</w:t>
          </w:r>
        </w:rt>
        <w:rubyBase>
          <w:r w:rsidR="00D86FBE" w:rsidRPr="00D86FBE">
            <w:rPr>
              <w:rFonts w:ascii="Hiragino Maru Gothic ProN W4" w:eastAsia="Hiragino Maru Gothic ProN W4" w:hAnsi="Hiragino Maru Gothic ProN W4" w:hint="eastAsia"/>
              <w:b/>
            </w:rPr>
            <w:t>花見</w:t>
          </w:r>
        </w:rubyBase>
      </w:ruby>
    </w:r>
    <w:r w:rsidRPr="00D86FBE">
      <w:rPr>
        <w:rFonts w:ascii="Hiragino Maru Gothic ProN W4" w:eastAsia="Hiragino Maru Gothic ProN W4" w:hAnsi="Hiragino Maru Gothic ProN W4" w:hint="eastAsia"/>
        <w:b/>
      </w:rPr>
      <w:t>」をしましょう</w:t>
    </w:r>
  </w:p>
  <w:p w:rsidR="00D86FBE" w:rsidRPr="00D86FBE" w:rsidRDefault="00D86FBE">
    <w:pPr>
      <w:pStyle w:val="Header"/>
      <w:rPr>
        <w:rFonts w:ascii="Hiragino Maru Gothic ProN W4" w:eastAsia="Hiragino Maru Gothic ProN W4" w:hAnsi="Hiragino Maru Gothic ProN W4"/>
        <w:b/>
        <w:sz w:val="21"/>
        <w:szCs w:val="21"/>
      </w:rPr>
    </w:pPr>
    <w:r>
      <w:rPr>
        <w:rFonts w:ascii="Hiragino Maru Gothic ProN W4" w:eastAsia="Hiragino Maru Gothic ProN W4" w:hAnsi="Hiragino Maru Gothic ProN W4"/>
        <w:b/>
      </w:rPr>
      <w:tab/>
    </w:r>
    <w:r>
      <w:rPr>
        <w:rFonts w:ascii="Hiragino Maru Gothic ProN W4" w:eastAsia="Hiragino Maru Gothic ProN W4" w:hAnsi="Hiragino Maru Gothic ProN W4"/>
        <w:b/>
      </w:rPr>
      <w:tab/>
    </w:r>
    <w:r w:rsidRPr="00D86FBE">
      <w:rPr>
        <w:rFonts w:ascii="Hiragino Maru Gothic ProN W4" w:eastAsia="Hiragino Maru Gothic ProN W4" w:hAnsi="Hiragino Maru Gothic ProN W4"/>
        <w:b/>
        <w:sz w:val="21"/>
        <w:szCs w:val="21"/>
      </w:rPr>
      <w:ruby>
        <w:rubyPr>
          <w:rubyAlign w:val="distributeSpace"/>
          <w:hps w:val="12"/>
          <w:hpsRaise w:val="22"/>
          <w:hpsBaseText w:val="21"/>
          <w:lid w:val="ja-JP"/>
        </w:rubyPr>
        <w:rt>
          <w:r w:rsidR="00D86FBE" w:rsidRPr="00D86FBE">
            <w:rPr>
              <w:rFonts w:ascii="Hiragino Maru Gothic ProN W4" w:eastAsia="Hiragino Maru Gothic ProN W4" w:hAnsi="Hiragino Maru Gothic ProN W4" w:hint="eastAsia"/>
              <w:b/>
              <w:sz w:val="21"/>
              <w:szCs w:val="21"/>
            </w:rPr>
            <w:t>なまえ</w:t>
          </w:r>
        </w:rt>
        <w:rubyBase>
          <w:r w:rsidR="00D86FBE" w:rsidRPr="00D86FBE">
            <w:rPr>
              <w:rFonts w:ascii="Hiragino Maru Gothic ProN W4" w:eastAsia="Hiragino Maru Gothic ProN W4" w:hAnsi="Hiragino Maru Gothic ProN W4" w:hint="eastAsia"/>
              <w:b/>
              <w:sz w:val="21"/>
              <w:szCs w:val="21"/>
            </w:rPr>
            <w:t>名前</w:t>
          </w:r>
        </w:rubyBase>
      </w:ruby>
    </w:r>
    <w:r w:rsidRPr="00D86FBE">
      <w:rPr>
        <w:rFonts w:ascii="Hiragino Maru Gothic ProN W4" w:eastAsia="Hiragino Maru Gothic ProN W4" w:hAnsi="Hiragino Maru Gothic ProN W4" w:hint="eastAsia"/>
        <w:b/>
        <w:sz w:val="21"/>
        <w:szCs w:val="21"/>
      </w:rPr>
      <w:t>：＿＿＿＿＿＿＿＿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BE"/>
    <w:rsid w:val="001B5804"/>
    <w:rsid w:val="001E7402"/>
    <w:rsid w:val="007B2B79"/>
    <w:rsid w:val="00B60DAE"/>
    <w:rsid w:val="00D86FBE"/>
    <w:rsid w:val="00E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45B87"/>
  <w15:chartTrackingRefBased/>
  <w15:docId w15:val="{7A25D89B-41D1-A14C-91F0-22578EE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BE"/>
  </w:style>
  <w:style w:type="paragraph" w:styleId="Footer">
    <w:name w:val="footer"/>
    <w:basedOn w:val="Normal"/>
    <w:link w:val="FooterChar"/>
    <w:uiPriority w:val="99"/>
    <w:unhideWhenUsed/>
    <w:rsid w:val="00D86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2018-04-18T02:00:00Z</dcterms:created>
  <dcterms:modified xsi:type="dcterms:W3CDTF">2018-04-18T02:12:00Z</dcterms:modified>
</cp:coreProperties>
</file>