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31" w:rsidRPr="0045010D" w:rsidRDefault="0070172E" w:rsidP="0045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 xml:space="preserve">Task </w:t>
      </w:r>
      <w:r w:rsidR="00664831">
        <w:rPr>
          <w:rFonts w:eastAsia="メイリオ" w:cs="メイリオ"/>
          <w:b/>
          <w:bCs/>
          <w:color w:val="FF0000"/>
          <w:sz w:val="36"/>
          <w:szCs w:val="36"/>
        </w:rPr>
        <w:t>C</w:t>
      </w:r>
      <w:r w:rsidR="00664831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664831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45010D">
        <w:rPr>
          <w:rFonts w:eastAsia="メイリオ" w:cs="メイリオ"/>
          <w:bCs/>
          <w:color w:val="FF0000"/>
          <w:sz w:val="36"/>
          <w:szCs w:val="36"/>
        </w:rPr>
        <w:t>Read the text in English and further research on th</w:t>
      </w:r>
      <w:r w:rsidR="009E4D82">
        <w:rPr>
          <w:rFonts w:eastAsia="メイリオ" w:cs="メイリオ" w:hint="eastAsia"/>
          <w:bCs/>
          <w:color w:val="FF0000"/>
          <w:sz w:val="36"/>
          <w:szCs w:val="36"/>
        </w:rPr>
        <w:t>is</w:t>
      </w:r>
      <w:r w:rsidR="0045010D">
        <w:rPr>
          <w:rFonts w:eastAsia="メイリオ" w:cs="メイリオ"/>
          <w:bCs/>
          <w:color w:val="FF0000"/>
          <w:sz w:val="36"/>
          <w:szCs w:val="36"/>
        </w:rPr>
        <w:t xml:space="preserve"> topic.</w:t>
      </w:r>
      <w:r w:rsidR="00664831" w:rsidRPr="005A6CA5">
        <w:rPr>
          <w:rFonts w:eastAsia="メイリオ" w:cs="メイリオ"/>
          <w:bCs/>
          <w:color w:val="FF0000"/>
          <w:sz w:val="36"/>
          <w:szCs w:val="36"/>
        </w:rPr>
        <w:br/>
      </w:r>
      <w:r w:rsidR="00664831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たいいくさいで、ゆうしょうしました！</w:t>
      </w:r>
      <w:r w:rsidR="00664831"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t xml:space="preserve">  </w:t>
      </w:r>
    </w:p>
    <w:p w:rsidR="000753B9" w:rsidRDefault="000753B9" w:rsidP="009E4D82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 w:rsidR="006205DB">
        <w:rPr>
          <w:rFonts w:eastAsia="メイリオ" w:cs="メイリオ"/>
          <w:bCs/>
          <w:color w:val="666666"/>
          <w:sz w:val="24"/>
          <w:szCs w:val="24"/>
        </w:rPr>
        <w:tab/>
      </w:r>
      <w:r w:rsidR="00664831"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br/>
        <w:t>1.</w:t>
      </w:r>
      <w:r w:rsidR="009E4D82" w:rsidRPr="009E4D82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 w:rsidR="009E4D82">
        <w:rPr>
          <w:rFonts w:eastAsia="メイリオ" w:cs="メイリオ"/>
          <w:bCs/>
          <w:color w:val="666666"/>
          <w:sz w:val="24"/>
          <w:szCs w:val="24"/>
        </w:rPr>
        <w:t xml:space="preserve">Visit the website called </w:t>
      </w:r>
      <w:r w:rsidR="009E4D82">
        <w:rPr>
          <w:rFonts w:eastAsia="メイリオ" w:cs="メイリオ" w:hint="eastAsia"/>
          <w:bCs/>
          <w:color w:val="666666"/>
          <w:sz w:val="24"/>
          <w:szCs w:val="24"/>
        </w:rPr>
        <w:t>くりっくにっぽん</w:t>
      </w:r>
      <w:r w:rsidR="009E4D82">
        <w:rPr>
          <w:rFonts w:eastAsia="メイリオ" w:cs="メイリオ"/>
          <w:bCs/>
          <w:color w:val="666666"/>
          <w:sz w:val="24"/>
          <w:szCs w:val="24"/>
        </w:rPr>
        <w:t xml:space="preserve">, and find this blog post in English.  </w:t>
      </w:r>
      <w:r w:rsidR="009E4D82">
        <w:rPr>
          <w:rFonts w:eastAsia="メイリオ" w:cs="メイリオ" w:hint="eastAsia"/>
          <w:bCs/>
          <w:color w:val="666666"/>
          <w:sz w:val="24"/>
          <w:szCs w:val="24"/>
        </w:rPr>
        <w:br/>
        <w:t xml:space="preserve">    </w:t>
      </w:r>
      <w:r w:rsidR="00284E88">
        <w:rPr>
          <w:rFonts w:eastAsia="メイリオ" w:cs="メイリオ"/>
          <w:bCs/>
          <w:color w:val="666666"/>
          <w:sz w:val="24"/>
          <w:szCs w:val="24"/>
        </w:rPr>
        <w:t>Read the text in English</w:t>
      </w:r>
      <w:r w:rsidR="00284E88">
        <w:rPr>
          <w:rFonts w:eastAsia="メイリオ" w:cs="メイリオ" w:hint="eastAsia"/>
          <w:bCs/>
          <w:color w:val="666666"/>
          <w:sz w:val="24"/>
          <w:szCs w:val="24"/>
        </w:rPr>
        <w:t xml:space="preserve"> (see</w:t>
      </w:r>
      <w:r w:rsidR="00284E88">
        <w:rPr>
          <w:rFonts w:eastAsia="メイリオ" w:cs="メイリオ"/>
          <w:bCs/>
          <w:color w:val="666666"/>
          <w:sz w:val="24"/>
          <w:szCs w:val="24"/>
        </w:rPr>
        <w:t xml:space="preserve"> site below</w:t>
      </w:r>
      <w:r w:rsidR="00284E88">
        <w:rPr>
          <w:rFonts w:eastAsia="メイリオ" w:cs="メイリオ" w:hint="eastAsia"/>
          <w:bCs/>
          <w:color w:val="666666"/>
          <w:sz w:val="24"/>
          <w:szCs w:val="24"/>
        </w:rPr>
        <w:t>) and t</w:t>
      </w:r>
      <w:r w:rsidR="009E4D82">
        <w:rPr>
          <w:rFonts w:eastAsia="メイリオ" w:cs="メイリオ" w:hint="eastAsia"/>
          <w:bCs/>
          <w:color w:val="666666"/>
          <w:sz w:val="24"/>
          <w:szCs w:val="24"/>
        </w:rPr>
        <w:t xml:space="preserve">hen retell the story to the rest of the group members. 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 w:rsidR="009E4D82">
        <w:rPr>
          <w:rFonts w:hint="eastAsia"/>
        </w:rPr>
        <w:br/>
        <w:t xml:space="preserve">     </w:t>
      </w:r>
      <w:hyperlink r:id="rId7" w:history="1">
        <w:r w:rsidRPr="004B492C">
          <w:rPr>
            <w:rStyle w:val="a9"/>
            <w:rFonts w:eastAsia="メイリオ" w:cs="メイリオ"/>
            <w:bCs/>
            <w:sz w:val="24"/>
            <w:szCs w:val="24"/>
          </w:rPr>
          <w:t>http://www.tjf.or.jp/clicknippon/en/365/event/sports-festival/post-10.php</w:t>
        </w:r>
      </w:hyperlink>
      <w:r w:rsidR="007B3305">
        <w:rPr>
          <w:rFonts w:eastAsia="メイリオ" w:cs="メイリオ"/>
          <w:bCs/>
          <w:color w:val="666666"/>
          <w:sz w:val="24"/>
          <w:szCs w:val="24"/>
        </w:rPr>
        <w:br/>
      </w:r>
      <w:r w:rsidR="007B3305">
        <w:rPr>
          <w:rFonts w:eastAsia="メイリオ" w:cs="メイリオ"/>
          <w:bCs/>
          <w:color w:val="666666"/>
          <w:sz w:val="24"/>
          <w:szCs w:val="24"/>
        </w:rPr>
        <w:br/>
        <w:t xml:space="preserve">This site </w:t>
      </w:r>
      <w:r w:rsidR="0045010D">
        <w:rPr>
          <w:rFonts w:eastAsia="メイリオ" w:cs="メイリオ"/>
          <w:bCs/>
          <w:color w:val="666666"/>
          <w:sz w:val="24"/>
          <w:szCs w:val="24"/>
        </w:rPr>
        <w:t xml:space="preserve">shows </w:t>
      </w:r>
      <w:r w:rsidR="007B3305">
        <w:rPr>
          <w:rFonts w:eastAsia="メイリオ" w:cs="メイリオ"/>
          <w:bCs/>
          <w:color w:val="666666"/>
          <w:sz w:val="24"/>
          <w:szCs w:val="24"/>
        </w:rPr>
        <w:t xml:space="preserve">the exact translation of </w:t>
      </w:r>
      <w:r w:rsidR="00284E88">
        <w:rPr>
          <w:rFonts w:eastAsia="メイリオ" w:cs="メイリオ" w:hint="eastAsia"/>
          <w:bCs/>
          <w:color w:val="666666"/>
          <w:sz w:val="24"/>
          <w:szCs w:val="24"/>
        </w:rPr>
        <w:t xml:space="preserve">an </w:t>
      </w:r>
      <w:r w:rsidR="007B3305">
        <w:rPr>
          <w:rFonts w:eastAsia="メイリオ" w:cs="メイリオ"/>
          <w:bCs/>
          <w:color w:val="666666"/>
          <w:sz w:val="24"/>
          <w:szCs w:val="24"/>
        </w:rPr>
        <w:t xml:space="preserve">authentic blog. So this will give more detailed information than </w:t>
      </w:r>
      <w:r w:rsidR="00284E88">
        <w:rPr>
          <w:rFonts w:eastAsia="メイリオ" w:cs="メイリオ" w:hint="eastAsia"/>
          <w:bCs/>
          <w:color w:val="666666"/>
          <w:sz w:val="24"/>
          <w:szCs w:val="24"/>
        </w:rPr>
        <w:t xml:space="preserve">the </w:t>
      </w:r>
      <w:r w:rsidR="007B3305">
        <w:rPr>
          <w:rFonts w:eastAsia="メイリオ" w:cs="メイリオ"/>
          <w:bCs/>
          <w:color w:val="666666"/>
          <w:sz w:val="24"/>
          <w:szCs w:val="24"/>
        </w:rPr>
        <w:t xml:space="preserve">Japanese texts. </w:t>
      </w:r>
      <w:r w:rsidR="0045010D">
        <w:rPr>
          <w:rFonts w:eastAsia="メイリオ" w:cs="メイリオ"/>
          <w:bCs/>
          <w:color w:val="666666"/>
          <w:sz w:val="24"/>
          <w:szCs w:val="24"/>
        </w:rPr>
        <w:t>Yo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u need to confirm </w:t>
      </w:r>
      <w:r w:rsidR="009E4D82">
        <w:rPr>
          <w:rFonts w:eastAsia="メイリオ" w:cs="メイリオ" w:hint="eastAsia"/>
          <w:bCs/>
          <w:color w:val="666666"/>
          <w:sz w:val="24"/>
          <w:szCs w:val="24"/>
        </w:rPr>
        <w:t xml:space="preserve">the translation of what </w:t>
      </w:r>
      <w:r w:rsidR="0070172E">
        <w:rPr>
          <w:rFonts w:eastAsia="メイリオ" w:cs="メイリオ" w:hint="eastAsia"/>
          <w:bCs/>
          <w:color w:val="666666"/>
          <w:sz w:val="24"/>
          <w:szCs w:val="24"/>
        </w:rPr>
        <w:t xml:space="preserve">the Task A and B students </w:t>
      </w:r>
      <w:r w:rsidR="009E4D82">
        <w:rPr>
          <w:rFonts w:eastAsia="メイリオ" w:cs="メイリオ" w:hint="eastAsia"/>
          <w:bCs/>
          <w:color w:val="666666"/>
          <w:sz w:val="24"/>
          <w:szCs w:val="24"/>
        </w:rPr>
        <w:t xml:space="preserve">have done. </w:t>
      </w:r>
    </w:p>
    <w:p w:rsidR="00BB4B73" w:rsidRDefault="00284E88">
      <w:pPr>
        <w:rPr>
          <w:rFonts w:eastAsia="メイリオ" w:cs="メイリオ"/>
          <w:b/>
          <w:bCs/>
          <w:color w:val="FF0000"/>
          <w:sz w:val="36"/>
          <w:szCs w:val="36"/>
        </w:rPr>
      </w:pPr>
      <w:r>
        <w:rPr>
          <w:rFonts w:eastAsia="メイリオ" w:cs="メイリオ"/>
          <w:bCs/>
          <w:color w:val="666666"/>
          <w:sz w:val="24"/>
          <w:szCs w:val="24"/>
        </w:rPr>
        <w:t xml:space="preserve">2.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R</w:t>
      </w:r>
      <w:r>
        <w:rPr>
          <w:rFonts w:eastAsia="メイリオ" w:cs="メイリオ"/>
          <w:bCs/>
          <w:color w:val="666666"/>
          <w:sz w:val="24"/>
          <w:szCs w:val="24"/>
        </w:rPr>
        <w:t>esearch</w:t>
      </w:r>
      <w:r w:rsidR="00E50964">
        <w:rPr>
          <w:rFonts w:eastAsia="メイリオ" w:cs="メイリオ"/>
          <w:bCs/>
          <w:color w:val="666666"/>
          <w:sz w:val="24"/>
          <w:szCs w:val="24"/>
        </w:rPr>
        <w:t xml:space="preserve"> this topic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further </w:t>
      </w:r>
      <w:r>
        <w:rPr>
          <w:rFonts w:eastAsia="メイリオ" w:cs="メイリオ"/>
          <w:bCs/>
          <w:color w:val="666666"/>
          <w:sz w:val="24"/>
          <w:szCs w:val="24"/>
        </w:rPr>
        <w:t>to find</w:t>
      </w:r>
      <w:r w:rsidR="00E50964">
        <w:rPr>
          <w:rFonts w:eastAsia="メイリオ" w:cs="メイリオ"/>
          <w:bCs/>
          <w:color w:val="666666"/>
          <w:sz w:val="24"/>
          <w:szCs w:val="24"/>
        </w:rPr>
        <w:t xml:space="preserve"> relevant </w:t>
      </w:r>
      <w:r w:rsidR="009E4D82">
        <w:rPr>
          <w:rFonts w:eastAsia="メイリオ" w:cs="メイリオ" w:hint="eastAsia"/>
          <w:bCs/>
          <w:color w:val="666666"/>
          <w:sz w:val="24"/>
          <w:szCs w:val="24"/>
        </w:rPr>
        <w:t>images, icons</w:t>
      </w:r>
      <w:r w:rsidR="00E50964">
        <w:rPr>
          <w:rFonts w:eastAsia="メイリオ" w:cs="メイリオ"/>
          <w:bCs/>
          <w:color w:val="666666"/>
          <w:sz w:val="24"/>
          <w:szCs w:val="24"/>
        </w:rPr>
        <w:t xml:space="preserve"> or words</w:t>
      </w:r>
      <w:r w:rsidR="009E4D82">
        <w:rPr>
          <w:rFonts w:eastAsia="メイリオ" w:cs="メイリオ"/>
          <w:bCs/>
          <w:color w:val="666666"/>
          <w:sz w:val="24"/>
          <w:szCs w:val="24"/>
        </w:rPr>
        <w:t xml:space="preserve"> to add to the presentation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and</w:t>
      </w:r>
      <w:r w:rsidR="009E4D82">
        <w:rPr>
          <w:rFonts w:eastAsia="メイリオ" w:cs="メイリオ" w:hint="eastAsia"/>
          <w:bCs/>
          <w:color w:val="666666"/>
          <w:sz w:val="24"/>
          <w:szCs w:val="24"/>
        </w:rPr>
        <w:t xml:space="preserve"> forward </w:t>
      </w:r>
      <w:r w:rsidR="009E4D82">
        <w:rPr>
          <w:rFonts w:eastAsia="メイリオ" w:cs="メイリオ"/>
          <w:bCs/>
          <w:color w:val="666666"/>
          <w:sz w:val="24"/>
          <w:szCs w:val="24"/>
        </w:rPr>
        <w:t xml:space="preserve">them to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person with </w:t>
      </w:r>
      <w:r w:rsidR="0070172E">
        <w:rPr>
          <w:rFonts w:eastAsia="メイリオ" w:cs="メイリオ" w:hint="eastAsia"/>
          <w:bCs/>
          <w:color w:val="666666"/>
          <w:sz w:val="24"/>
          <w:szCs w:val="24"/>
        </w:rPr>
        <w:t>Task D</w:t>
      </w:r>
      <w:r w:rsidR="009E4D82">
        <w:rPr>
          <w:rFonts w:eastAsia="メイリオ" w:cs="メイリオ"/>
          <w:bCs/>
          <w:color w:val="666666"/>
          <w:sz w:val="24"/>
          <w:szCs w:val="24"/>
        </w:rPr>
        <w:t>.</w:t>
      </w:r>
      <w:r w:rsidR="00FC2A89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 w:rsidR="00FC2A89">
        <w:rPr>
          <w:rFonts w:eastAsia="メイリオ" w:cs="メイリオ"/>
          <w:bCs/>
          <w:color w:val="666666"/>
          <w:sz w:val="24"/>
          <w:szCs w:val="24"/>
        </w:rPr>
        <w:br/>
      </w:r>
    </w:p>
    <w:p w:rsidR="00BB4B73" w:rsidRDefault="00BB4B73">
      <w:pPr>
        <w:rPr>
          <w:rFonts w:eastAsia="メイリオ" w:cs="メイリオ"/>
          <w:b/>
          <w:bCs/>
          <w:color w:val="FF0000"/>
          <w:sz w:val="36"/>
          <w:szCs w:val="36"/>
        </w:rPr>
      </w:pPr>
      <w:bookmarkStart w:id="0" w:name="_GoBack"/>
      <w:bookmarkEnd w:id="0"/>
    </w:p>
    <w:sectPr w:rsidR="00BB4B73" w:rsidSect="00C51C4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667" w:rsidRDefault="00507667" w:rsidP="004268B8">
      <w:pPr>
        <w:spacing w:after="0" w:line="240" w:lineRule="auto"/>
      </w:pPr>
      <w:r>
        <w:separator/>
      </w:r>
    </w:p>
  </w:endnote>
  <w:endnote w:type="continuationSeparator" w:id="0">
    <w:p w:rsidR="00507667" w:rsidRDefault="00507667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D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667" w:rsidRDefault="00507667" w:rsidP="004268B8">
      <w:pPr>
        <w:spacing w:after="0" w:line="240" w:lineRule="auto"/>
      </w:pPr>
      <w:r>
        <w:separator/>
      </w:r>
    </w:p>
  </w:footnote>
  <w:footnote w:type="continuationSeparator" w:id="0">
    <w:p w:rsidR="00507667" w:rsidRDefault="00507667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E78CF"/>
    <w:rsid w:val="00100A59"/>
    <w:rsid w:val="00106073"/>
    <w:rsid w:val="00157F1A"/>
    <w:rsid w:val="001D095D"/>
    <w:rsid w:val="0024426C"/>
    <w:rsid w:val="00281FFF"/>
    <w:rsid w:val="00284E88"/>
    <w:rsid w:val="00286B66"/>
    <w:rsid w:val="00301197"/>
    <w:rsid w:val="00377851"/>
    <w:rsid w:val="00404F8D"/>
    <w:rsid w:val="0041303E"/>
    <w:rsid w:val="004268B8"/>
    <w:rsid w:val="004319B3"/>
    <w:rsid w:val="00432DF9"/>
    <w:rsid w:val="00442707"/>
    <w:rsid w:val="0045010D"/>
    <w:rsid w:val="004608CC"/>
    <w:rsid w:val="00470606"/>
    <w:rsid w:val="004C63EB"/>
    <w:rsid w:val="004D5E73"/>
    <w:rsid w:val="00507667"/>
    <w:rsid w:val="0053435E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E3320"/>
    <w:rsid w:val="009C6BF9"/>
    <w:rsid w:val="009E4D82"/>
    <w:rsid w:val="00A64159"/>
    <w:rsid w:val="00AD79EA"/>
    <w:rsid w:val="00B015BB"/>
    <w:rsid w:val="00B25039"/>
    <w:rsid w:val="00B60507"/>
    <w:rsid w:val="00B6602B"/>
    <w:rsid w:val="00BB4B73"/>
    <w:rsid w:val="00C1593C"/>
    <w:rsid w:val="00C51C48"/>
    <w:rsid w:val="00D8448B"/>
    <w:rsid w:val="00D95DD6"/>
    <w:rsid w:val="00DF2F0E"/>
    <w:rsid w:val="00E149C1"/>
    <w:rsid w:val="00E26787"/>
    <w:rsid w:val="00E50964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jf.or.jp/clicknippon/en/365/event/sports-festival/post-10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C087-0F4E-4804-97B4-0F6D1A0C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4</cp:revision>
  <dcterms:created xsi:type="dcterms:W3CDTF">2014-11-07T07:01:00Z</dcterms:created>
  <dcterms:modified xsi:type="dcterms:W3CDTF">2014-11-07T07:02:00Z</dcterms:modified>
</cp:coreProperties>
</file>