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2C1E" w14:textId="3224598E" w:rsidR="0032283D" w:rsidRDefault="002914C4" w:rsidP="00536B6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Mottainai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32283D" w:rsidRPr="00A75B93">
        <w:rPr>
          <w:sz w:val="28"/>
          <w:szCs w:val="28"/>
        </w:rPr>
        <w:t>aasan</w:t>
      </w:r>
      <w:proofErr w:type="spellEnd"/>
      <w:r w:rsidR="0032283D" w:rsidRPr="00A75B93">
        <w:rPr>
          <w:sz w:val="28"/>
          <w:szCs w:val="28"/>
        </w:rPr>
        <w:t xml:space="preserve"> and </w:t>
      </w:r>
      <w:proofErr w:type="spellStart"/>
      <w:r w:rsidR="00536B60" w:rsidRPr="001221F2">
        <w:rPr>
          <w:i/>
          <w:iCs/>
          <w:sz w:val="28"/>
          <w:szCs w:val="28"/>
        </w:rPr>
        <w:t>F</w:t>
      </w:r>
      <w:r w:rsidRPr="001221F2">
        <w:rPr>
          <w:i/>
          <w:iCs/>
          <w:sz w:val="28"/>
          <w:szCs w:val="28"/>
        </w:rPr>
        <w:t>u</w:t>
      </w:r>
      <w:r w:rsidR="00536B60" w:rsidRPr="001221F2">
        <w:rPr>
          <w:i/>
          <w:iCs/>
          <w:sz w:val="28"/>
          <w:szCs w:val="28"/>
        </w:rPr>
        <w:t>roshiki</w:t>
      </w:r>
      <w:proofErr w:type="spellEnd"/>
      <w:r w:rsidR="00F95BF4">
        <w:rPr>
          <w:sz w:val="28"/>
          <w:szCs w:val="28"/>
        </w:rPr>
        <w:t xml:space="preserve"> W</w:t>
      </w:r>
      <w:r w:rsidR="00536B60" w:rsidRPr="00A75B93">
        <w:rPr>
          <w:sz w:val="28"/>
          <w:szCs w:val="28"/>
        </w:rPr>
        <w:t>rapping</w:t>
      </w:r>
    </w:p>
    <w:p w14:paraId="3C904946" w14:textId="77777777" w:rsidR="00AE1EAD" w:rsidRPr="00AE1EAD" w:rsidRDefault="00AE1EAD" w:rsidP="00536B60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AE1EAD">
        <w:rPr>
          <w:sz w:val="24"/>
          <w:szCs w:val="24"/>
        </w:rPr>
        <w:t>Living with the Environment in Mind</w:t>
      </w:r>
      <w:r>
        <w:rPr>
          <w:sz w:val="24"/>
          <w:szCs w:val="24"/>
        </w:rPr>
        <w:t>-</w:t>
      </w:r>
    </w:p>
    <w:p w14:paraId="0657DC1F" w14:textId="77777777" w:rsidR="00536B60" w:rsidRDefault="00AD2783" w:rsidP="00536B60">
      <w:pPr>
        <w:rPr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3E5B53B" wp14:editId="6E665952">
            <wp:simplePos x="0" y="0"/>
            <wp:positionH relativeFrom="margin">
              <wp:posOffset>4333875</wp:posOffset>
            </wp:positionH>
            <wp:positionV relativeFrom="paragraph">
              <wp:posOffset>161290</wp:posOffset>
            </wp:positionV>
            <wp:extent cx="1466850" cy="2227580"/>
            <wp:effectExtent l="152400" t="152400" r="361950" b="3632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27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60" w:rsidRPr="0006572C">
        <w:rPr>
          <w:sz w:val="28"/>
          <w:szCs w:val="28"/>
          <w:bdr w:val="single" w:sz="4" w:space="0" w:color="auto"/>
        </w:rPr>
        <w:t>Section A</w:t>
      </w:r>
      <w:r w:rsidR="0006572C" w:rsidRPr="0006572C">
        <w:rPr>
          <w:sz w:val="28"/>
          <w:szCs w:val="28"/>
          <w:bdr w:val="single" w:sz="4" w:space="0" w:color="auto"/>
        </w:rPr>
        <w:t xml:space="preserve">: </w:t>
      </w:r>
      <w:r w:rsidR="0006572C">
        <w:rPr>
          <w:sz w:val="28"/>
          <w:szCs w:val="28"/>
          <w:bdr w:val="single" w:sz="4" w:space="0" w:color="auto"/>
        </w:rPr>
        <w:t>Let’s w</w:t>
      </w:r>
      <w:r w:rsidR="0006572C" w:rsidRPr="0006572C">
        <w:rPr>
          <w:sz w:val="28"/>
          <w:szCs w:val="28"/>
          <w:bdr w:val="single" w:sz="4" w:space="0" w:color="auto"/>
        </w:rPr>
        <w:t xml:space="preserve">atch a video of Mottainai </w:t>
      </w:r>
      <w:r w:rsidR="002914C4">
        <w:rPr>
          <w:sz w:val="28"/>
          <w:szCs w:val="28"/>
          <w:bdr w:val="single" w:sz="4" w:space="0" w:color="auto"/>
        </w:rPr>
        <w:t>B</w:t>
      </w:r>
      <w:r w:rsidR="0006572C" w:rsidRPr="0006572C">
        <w:rPr>
          <w:sz w:val="28"/>
          <w:szCs w:val="28"/>
          <w:bdr w:val="single" w:sz="4" w:space="0" w:color="auto"/>
        </w:rPr>
        <w:t>aasan</w:t>
      </w:r>
    </w:p>
    <w:p w14:paraId="73A454FE" w14:textId="77777777" w:rsidR="006D58F3" w:rsidRPr="006D58F3" w:rsidRDefault="006D58F3" w:rsidP="006D58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you heard about </w:t>
      </w:r>
      <w:r w:rsidRPr="006D58F3">
        <w:rPr>
          <w:sz w:val="24"/>
          <w:szCs w:val="24"/>
        </w:rPr>
        <w:t>Mottainai Baasan</w:t>
      </w:r>
      <w:r w:rsidR="00B22618">
        <w:rPr>
          <w:sz w:val="24"/>
          <w:szCs w:val="24"/>
        </w:rPr>
        <w:t xml:space="preserve"> (Mottainai Grandma)</w:t>
      </w:r>
      <w:r>
        <w:rPr>
          <w:sz w:val="24"/>
          <w:szCs w:val="24"/>
        </w:rPr>
        <w:t>?</w:t>
      </w:r>
    </w:p>
    <w:p w14:paraId="025D9C46" w14:textId="23295F74" w:rsidR="006D58F3" w:rsidRPr="006D58F3" w:rsidRDefault="002914C4" w:rsidP="006D58F3">
      <w:pPr>
        <w:spacing w:after="0"/>
        <w:rPr>
          <w:sz w:val="24"/>
          <w:szCs w:val="24"/>
        </w:rPr>
      </w:pPr>
      <w:proofErr w:type="spellStart"/>
      <w:r>
        <w:t>Mottainai</w:t>
      </w:r>
      <w:proofErr w:type="spellEnd"/>
      <w:r>
        <w:t xml:space="preserve"> </w:t>
      </w:r>
      <w:proofErr w:type="spellStart"/>
      <w:r>
        <w:t>B</w:t>
      </w:r>
      <w:r w:rsidR="00B22618">
        <w:t>aasan</w:t>
      </w:r>
      <w:proofErr w:type="spellEnd"/>
      <w:r w:rsidR="00B22618">
        <w:t xml:space="preserve"> appears </w:t>
      </w:r>
      <w:r w:rsidR="00F95BF4">
        <w:t xml:space="preserve">out of </w:t>
      </w:r>
      <w:r w:rsidR="00B22618">
        <w:t xml:space="preserve">nowhere when we are doing something </w:t>
      </w:r>
      <w:proofErr w:type="gramStart"/>
      <w:r w:rsidR="00B22618">
        <w:t>wasteful, and</w:t>
      </w:r>
      <w:proofErr w:type="gramEnd"/>
      <w:r w:rsidR="00B22618">
        <w:t xml:space="preserve"> shows us how to </w:t>
      </w:r>
      <w:r w:rsidR="00F95BF4">
        <w:t>change our habits</w:t>
      </w:r>
      <w:r w:rsidR="00B22618">
        <w:t xml:space="preserve">. </w:t>
      </w:r>
    </w:p>
    <w:p w14:paraId="5C40D09E" w14:textId="77777777" w:rsidR="00B22618" w:rsidRDefault="00B22618" w:rsidP="004F38AC">
      <w:pPr>
        <w:spacing w:after="0"/>
        <w:rPr>
          <w:sz w:val="24"/>
          <w:szCs w:val="24"/>
        </w:rPr>
      </w:pPr>
    </w:p>
    <w:p w14:paraId="3D90172A" w14:textId="77777777" w:rsidR="00536B60" w:rsidRPr="00A75B93" w:rsidRDefault="0032283D" w:rsidP="004F38AC">
      <w:pPr>
        <w:spacing w:after="0"/>
        <w:rPr>
          <w:sz w:val="24"/>
          <w:szCs w:val="24"/>
        </w:rPr>
      </w:pPr>
      <w:r w:rsidRPr="00A75B93">
        <w:rPr>
          <w:sz w:val="24"/>
          <w:szCs w:val="24"/>
        </w:rPr>
        <w:t>Watch</w:t>
      </w:r>
      <w:r w:rsidR="00536B60" w:rsidRPr="00A75B93">
        <w:rPr>
          <w:sz w:val="24"/>
          <w:szCs w:val="24"/>
        </w:rPr>
        <w:t xml:space="preserve"> </w:t>
      </w:r>
      <w:r w:rsidR="00AD2783">
        <w:rPr>
          <w:sz w:val="24"/>
          <w:szCs w:val="24"/>
        </w:rPr>
        <w:t>a</w:t>
      </w:r>
      <w:r w:rsidRPr="00A75B93">
        <w:rPr>
          <w:sz w:val="24"/>
          <w:szCs w:val="24"/>
        </w:rPr>
        <w:t xml:space="preserve"> </w:t>
      </w:r>
      <w:r w:rsidR="002914C4">
        <w:rPr>
          <w:sz w:val="24"/>
          <w:szCs w:val="24"/>
        </w:rPr>
        <w:t>Mottainai B</w:t>
      </w:r>
      <w:r w:rsidR="00536B60" w:rsidRPr="00A75B93">
        <w:rPr>
          <w:sz w:val="24"/>
          <w:szCs w:val="24"/>
        </w:rPr>
        <w:t xml:space="preserve">aasan video </w:t>
      </w:r>
      <w:r w:rsidR="00D43550">
        <w:rPr>
          <w:sz w:val="24"/>
          <w:szCs w:val="24"/>
        </w:rPr>
        <w:t xml:space="preserve">in Japanese </w:t>
      </w:r>
      <w:r w:rsidR="00536B60" w:rsidRPr="00A75B93">
        <w:rPr>
          <w:sz w:val="24"/>
          <w:szCs w:val="24"/>
        </w:rPr>
        <w:t>and answer the following questions.</w:t>
      </w:r>
    </w:p>
    <w:p w14:paraId="5BD587F7" w14:textId="77777777" w:rsidR="0032283D" w:rsidRPr="00A75B93" w:rsidRDefault="00F947CF">
      <w:pPr>
        <w:rPr>
          <w:sz w:val="24"/>
          <w:szCs w:val="24"/>
        </w:rPr>
      </w:pPr>
      <w:hyperlink r:id="rId8" w:history="1">
        <w:r w:rsidR="00536B60" w:rsidRPr="00A75B93">
          <w:rPr>
            <w:rStyle w:val="a4"/>
            <w:sz w:val="24"/>
            <w:szCs w:val="24"/>
          </w:rPr>
          <w:t>https://www.youtube.com/watch?v=x5Wz7FCW9Zk</w:t>
        </w:r>
      </w:hyperlink>
    </w:p>
    <w:p w14:paraId="29CDE32D" w14:textId="77777777" w:rsidR="0032283D" w:rsidRDefault="00D43550" w:rsidP="00B80303">
      <w:pPr>
        <w:rPr>
          <w:sz w:val="24"/>
          <w:szCs w:val="24"/>
        </w:rPr>
      </w:pPr>
      <w:r w:rsidRPr="00AD2783">
        <w:rPr>
          <w:sz w:val="24"/>
          <w:szCs w:val="24"/>
        </w:rPr>
        <w:t>(</w:t>
      </w:r>
      <w:r w:rsidR="00B22618">
        <w:rPr>
          <w:sz w:val="24"/>
          <w:szCs w:val="24"/>
        </w:rPr>
        <w:t xml:space="preserve">If you want to watch </w:t>
      </w:r>
      <w:r w:rsidR="002914C4">
        <w:rPr>
          <w:sz w:val="24"/>
          <w:szCs w:val="24"/>
        </w:rPr>
        <w:t xml:space="preserve">the </w:t>
      </w:r>
      <w:r w:rsidR="005C3022" w:rsidRPr="00AD2783">
        <w:rPr>
          <w:sz w:val="24"/>
          <w:szCs w:val="24"/>
        </w:rPr>
        <w:t>English version</w:t>
      </w:r>
      <w:r w:rsidR="00B22618">
        <w:rPr>
          <w:sz w:val="24"/>
          <w:szCs w:val="24"/>
        </w:rPr>
        <w:t xml:space="preserve"> to answer the questions, go to</w:t>
      </w:r>
      <w:r w:rsidR="005C3022" w:rsidRPr="00AD2783">
        <w:rPr>
          <w:sz w:val="24"/>
          <w:szCs w:val="24"/>
        </w:rPr>
        <w:t xml:space="preserve">: </w:t>
      </w:r>
      <w:hyperlink r:id="rId9" w:history="1">
        <w:r w:rsidR="005C3022" w:rsidRPr="00AD2783">
          <w:rPr>
            <w:rStyle w:val="a4"/>
            <w:sz w:val="24"/>
            <w:szCs w:val="24"/>
          </w:rPr>
          <w:t>https://www.youtube.com/watch?v=KdKr-JSMJP4</w:t>
        </w:r>
      </w:hyperlink>
      <w:r w:rsidRPr="00AD2783">
        <w:rPr>
          <w:sz w:val="24"/>
          <w:szCs w:val="24"/>
        </w:rPr>
        <w:t>)</w:t>
      </w:r>
    </w:p>
    <w:p w14:paraId="5A910405" w14:textId="77777777" w:rsidR="00A46266" w:rsidRPr="00AD2783" w:rsidRDefault="00A46266" w:rsidP="00B80303">
      <w:pPr>
        <w:rPr>
          <w:sz w:val="24"/>
          <w:szCs w:val="24"/>
        </w:rPr>
      </w:pPr>
    </w:p>
    <w:p w14:paraId="08542962" w14:textId="74B1CCDA" w:rsidR="00B22618" w:rsidRDefault="00B22618" w:rsidP="00536B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think </w:t>
      </w:r>
      <w:r w:rsidR="00F95BF4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mottainai</w:t>
      </w:r>
      <w:proofErr w:type="spellEnd"/>
      <w:r w:rsidR="00F95BF4">
        <w:rPr>
          <w:sz w:val="24"/>
          <w:szCs w:val="24"/>
        </w:rPr>
        <w:t>”</w:t>
      </w:r>
      <w:r>
        <w:rPr>
          <w:sz w:val="24"/>
          <w:szCs w:val="24"/>
        </w:rPr>
        <w:t xml:space="preserve"> mean</w:t>
      </w:r>
      <w:r w:rsidR="002914C4">
        <w:rPr>
          <w:sz w:val="24"/>
          <w:szCs w:val="24"/>
        </w:rPr>
        <w:t>s</w:t>
      </w:r>
      <w:r>
        <w:rPr>
          <w:sz w:val="24"/>
          <w:szCs w:val="24"/>
        </w:rPr>
        <w:t xml:space="preserve"> in English? _____________</w:t>
      </w:r>
      <w:r>
        <w:rPr>
          <w:sz w:val="24"/>
          <w:szCs w:val="24"/>
        </w:rPr>
        <w:br/>
      </w:r>
    </w:p>
    <w:p w14:paraId="1FC447DB" w14:textId="566D66B4" w:rsidR="0032283D" w:rsidRPr="00A75B93" w:rsidRDefault="00B22618" w:rsidP="00536B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5 </w:t>
      </w:r>
      <w:proofErr w:type="spellStart"/>
      <w:r>
        <w:rPr>
          <w:sz w:val="24"/>
          <w:szCs w:val="24"/>
        </w:rPr>
        <w:t>m</w:t>
      </w:r>
      <w:r w:rsidR="00536B60" w:rsidRPr="00A75B93">
        <w:rPr>
          <w:sz w:val="24"/>
          <w:szCs w:val="24"/>
        </w:rPr>
        <w:t>ottainai</w:t>
      </w:r>
      <w:proofErr w:type="spellEnd"/>
      <w:r w:rsidR="00536B60" w:rsidRPr="00A75B93">
        <w:rPr>
          <w:sz w:val="24"/>
          <w:szCs w:val="24"/>
        </w:rPr>
        <w:t xml:space="preserve"> things that the boy did in</w:t>
      </w:r>
      <w:r w:rsidR="002914C4">
        <w:rPr>
          <w:sz w:val="24"/>
          <w:szCs w:val="24"/>
        </w:rPr>
        <w:t xml:space="preserve"> the video? What is Mottainai Baasan’s advice for</w:t>
      </w:r>
      <w:r w:rsidR="00536B60" w:rsidRPr="00A75B93">
        <w:rPr>
          <w:sz w:val="24"/>
          <w:szCs w:val="24"/>
        </w:rPr>
        <w:t xml:space="preserve"> each action?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43"/>
      </w:tblGrid>
      <w:tr w:rsidR="00536B60" w:rsidRPr="00A75B93" w14:paraId="6130ACEB" w14:textId="77777777" w:rsidTr="00536B60">
        <w:tc>
          <w:tcPr>
            <w:tcW w:w="704" w:type="dxa"/>
          </w:tcPr>
          <w:p w14:paraId="48055953" w14:textId="77777777" w:rsidR="00536B60" w:rsidRPr="00A75B93" w:rsidRDefault="00536B60" w:rsidP="004F38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040AAE8" w14:textId="77777777" w:rsidR="00536B60" w:rsidRPr="00A75B93" w:rsidRDefault="00536B60" w:rsidP="004F38AC">
            <w:pPr>
              <w:spacing w:line="276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Mottainai things that the boy did</w:t>
            </w:r>
          </w:p>
        </w:tc>
        <w:tc>
          <w:tcPr>
            <w:tcW w:w="4343" w:type="dxa"/>
          </w:tcPr>
          <w:p w14:paraId="1BE95363" w14:textId="77777777" w:rsidR="00536B60" w:rsidRPr="00A75B93" w:rsidRDefault="002914C4" w:rsidP="004F38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Mottainai B</w:t>
            </w:r>
            <w:r w:rsidR="00536B60" w:rsidRPr="00A75B93">
              <w:rPr>
                <w:sz w:val="24"/>
                <w:szCs w:val="24"/>
              </w:rPr>
              <w:t>aasan’s advice</w:t>
            </w:r>
          </w:p>
        </w:tc>
      </w:tr>
      <w:tr w:rsidR="00536B60" w:rsidRPr="00A75B93" w14:paraId="372A479C" w14:textId="77777777" w:rsidTr="00A46266">
        <w:tc>
          <w:tcPr>
            <w:tcW w:w="704" w:type="dxa"/>
            <w:shd w:val="clear" w:color="auto" w:fill="FFFFFF" w:themeFill="background1"/>
          </w:tcPr>
          <w:p w14:paraId="236696CE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31B411BD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FFF" w:themeFill="background1"/>
          </w:tcPr>
          <w:p w14:paraId="64193C46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B60" w:rsidRPr="00A75B93" w14:paraId="2FC9A2BC" w14:textId="77777777" w:rsidTr="00A46266">
        <w:tc>
          <w:tcPr>
            <w:tcW w:w="704" w:type="dxa"/>
            <w:shd w:val="clear" w:color="auto" w:fill="FFFFFF" w:themeFill="background1"/>
          </w:tcPr>
          <w:p w14:paraId="6C0A0103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56D5CC05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FFF" w:themeFill="background1"/>
          </w:tcPr>
          <w:p w14:paraId="6300C670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B60" w:rsidRPr="00A75B93" w14:paraId="04160C95" w14:textId="77777777" w:rsidTr="00A46266">
        <w:tc>
          <w:tcPr>
            <w:tcW w:w="704" w:type="dxa"/>
            <w:shd w:val="clear" w:color="auto" w:fill="FFFFFF" w:themeFill="background1"/>
          </w:tcPr>
          <w:p w14:paraId="6574DD49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4F5A354D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FFF" w:themeFill="background1"/>
          </w:tcPr>
          <w:p w14:paraId="52BBA782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B60" w:rsidRPr="00A75B93" w14:paraId="45DDB233" w14:textId="77777777" w:rsidTr="00A46266">
        <w:tc>
          <w:tcPr>
            <w:tcW w:w="704" w:type="dxa"/>
            <w:shd w:val="clear" w:color="auto" w:fill="FFFFFF" w:themeFill="background1"/>
          </w:tcPr>
          <w:p w14:paraId="5CED6840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1AC53AF7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FFF" w:themeFill="background1"/>
          </w:tcPr>
          <w:p w14:paraId="1B73D5CC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B60" w:rsidRPr="00A75B93" w14:paraId="09720F5B" w14:textId="77777777" w:rsidTr="00A46266">
        <w:tc>
          <w:tcPr>
            <w:tcW w:w="704" w:type="dxa"/>
            <w:shd w:val="clear" w:color="auto" w:fill="FFFFFF" w:themeFill="background1"/>
          </w:tcPr>
          <w:p w14:paraId="650A261E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516533B3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FFF" w:themeFill="background1"/>
          </w:tcPr>
          <w:p w14:paraId="327D3BF6" w14:textId="77777777" w:rsidR="00536B60" w:rsidRPr="00A75B93" w:rsidRDefault="00536B60" w:rsidP="00B2261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7C3D85E" w14:textId="77777777" w:rsidR="004F38AC" w:rsidRDefault="004F38AC" w:rsidP="004F38AC">
      <w:pPr>
        <w:rPr>
          <w:rStyle w:val="a4"/>
          <w:color w:val="auto"/>
          <w:sz w:val="24"/>
          <w:szCs w:val="24"/>
          <w:u w:val="none"/>
        </w:rPr>
      </w:pPr>
    </w:p>
    <w:p w14:paraId="2F5084D6" w14:textId="77777777" w:rsidR="00A46266" w:rsidRDefault="0041411A" w:rsidP="004F38AC">
      <w:pPr>
        <w:pStyle w:val="a3"/>
        <w:numPr>
          <w:ilvl w:val="0"/>
          <w:numId w:val="2"/>
        </w:numPr>
        <w:rPr>
          <w:rStyle w:val="a4"/>
          <w:color w:val="auto"/>
          <w:sz w:val="24"/>
          <w:szCs w:val="24"/>
          <w:u w:val="none"/>
        </w:rPr>
      </w:pPr>
      <w:r w:rsidRPr="004F38AC">
        <w:rPr>
          <w:rStyle w:val="a4"/>
          <w:color w:val="auto"/>
          <w:sz w:val="24"/>
          <w:szCs w:val="24"/>
          <w:u w:val="none"/>
        </w:rPr>
        <w:t>Do you keep the water running or stop the water while brushing</w:t>
      </w:r>
      <w:r w:rsidR="002914C4">
        <w:rPr>
          <w:rStyle w:val="a4"/>
          <w:color w:val="auto"/>
          <w:sz w:val="24"/>
          <w:szCs w:val="24"/>
          <w:u w:val="none"/>
        </w:rPr>
        <w:t xml:space="preserve"> your</w:t>
      </w:r>
      <w:r w:rsidRPr="004F38AC">
        <w:rPr>
          <w:rStyle w:val="a4"/>
          <w:color w:val="auto"/>
          <w:sz w:val="24"/>
          <w:szCs w:val="24"/>
          <w:u w:val="none"/>
        </w:rPr>
        <w:t xml:space="preserve"> teeth? Which do you think is better for the environment? Why do you think so? </w:t>
      </w:r>
    </w:p>
    <w:p w14:paraId="3F04D4CB" w14:textId="77777777" w:rsidR="00A46266" w:rsidRDefault="00A46266" w:rsidP="00A46266">
      <w:pPr>
        <w:pStyle w:val="a3"/>
        <w:rPr>
          <w:rStyle w:val="a4"/>
          <w:color w:val="auto"/>
          <w:sz w:val="24"/>
          <w:szCs w:val="24"/>
          <w:u w:val="none"/>
        </w:rPr>
      </w:pPr>
    </w:p>
    <w:p w14:paraId="37643B6D" w14:textId="77777777" w:rsidR="00A46266" w:rsidRDefault="00A46266" w:rsidP="00A46266">
      <w:pPr>
        <w:pStyle w:val="a3"/>
        <w:spacing w:line="360" w:lineRule="auto"/>
        <w:rPr>
          <w:rStyle w:val="a4"/>
          <w:color w:val="auto"/>
          <w:sz w:val="24"/>
          <w:szCs w:val="24"/>
          <w:u w:val="none"/>
        </w:rPr>
      </w:pPr>
      <w:r>
        <w:rPr>
          <w:rStyle w:val="a4"/>
          <w:color w:val="auto"/>
          <w:sz w:val="24"/>
          <w:szCs w:val="24"/>
          <w:u w:val="none"/>
        </w:rPr>
        <w:t>_________________________________________________________________</w:t>
      </w:r>
      <w:r>
        <w:rPr>
          <w:rStyle w:val="a4"/>
          <w:color w:val="auto"/>
          <w:sz w:val="24"/>
          <w:szCs w:val="24"/>
          <w:u w:val="none"/>
        </w:rPr>
        <w:br/>
        <w:t>_________________________________________________________________</w:t>
      </w:r>
      <w:r>
        <w:rPr>
          <w:rStyle w:val="a4"/>
          <w:color w:val="auto"/>
          <w:sz w:val="24"/>
          <w:szCs w:val="24"/>
          <w:u w:val="none"/>
        </w:rPr>
        <w:br/>
        <w:t>_________________________________________________________________</w:t>
      </w:r>
    </w:p>
    <w:p w14:paraId="1B48899C" w14:textId="77777777" w:rsidR="00A46266" w:rsidRDefault="00A46266" w:rsidP="00A46266">
      <w:pPr>
        <w:pStyle w:val="a3"/>
        <w:rPr>
          <w:rStyle w:val="a4"/>
          <w:color w:val="auto"/>
          <w:sz w:val="24"/>
          <w:szCs w:val="24"/>
          <w:u w:val="none"/>
        </w:rPr>
      </w:pPr>
    </w:p>
    <w:p w14:paraId="48D3E450" w14:textId="77777777" w:rsidR="00A46266" w:rsidRDefault="00A46266" w:rsidP="00A46266">
      <w:pPr>
        <w:rPr>
          <w:sz w:val="24"/>
          <w:szCs w:val="24"/>
        </w:rPr>
      </w:pPr>
    </w:p>
    <w:p w14:paraId="03EAA536" w14:textId="609971FE" w:rsidR="00A46266" w:rsidRDefault="00A46266" w:rsidP="00A46266">
      <w:pPr>
        <w:rPr>
          <w:sz w:val="24"/>
          <w:szCs w:val="24"/>
        </w:rPr>
      </w:pPr>
    </w:p>
    <w:p w14:paraId="79B71648" w14:textId="77777777" w:rsidR="00873949" w:rsidRDefault="00873949" w:rsidP="00A46266">
      <w:pPr>
        <w:rPr>
          <w:rFonts w:hint="eastAsia"/>
          <w:sz w:val="24"/>
          <w:szCs w:val="24"/>
        </w:rPr>
      </w:pPr>
    </w:p>
    <w:p w14:paraId="5BD0BB6B" w14:textId="77777777" w:rsidR="00536B60" w:rsidRPr="00A46266" w:rsidRDefault="00536B60" w:rsidP="00A46266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6266">
        <w:rPr>
          <w:sz w:val="24"/>
          <w:szCs w:val="24"/>
        </w:rPr>
        <w:lastRenderedPageBreak/>
        <w:t xml:space="preserve">What </w:t>
      </w:r>
      <w:r w:rsidR="00A46266">
        <w:rPr>
          <w:sz w:val="24"/>
          <w:szCs w:val="24"/>
        </w:rPr>
        <w:t>do you think</w:t>
      </w:r>
      <w:r w:rsidR="002914C4">
        <w:rPr>
          <w:sz w:val="24"/>
          <w:szCs w:val="24"/>
        </w:rPr>
        <w:t xml:space="preserve"> Mottainai B</w:t>
      </w:r>
      <w:r w:rsidRPr="00A46266">
        <w:rPr>
          <w:sz w:val="24"/>
          <w:szCs w:val="24"/>
        </w:rPr>
        <w:t>aasan is saying</w:t>
      </w:r>
      <w:r w:rsidR="004F38AC" w:rsidRPr="00A46266">
        <w:rPr>
          <w:sz w:val="24"/>
          <w:szCs w:val="24"/>
        </w:rPr>
        <w:t xml:space="preserve"> in the picture below</w:t>
      </w:r>
      <w:r w:rsidRPr="00A46266">
        <w:rPr>
          <w:sz w:val="24"/>
          <w:szCs w:val="24"/>
        </w:rPr>
        <w:t xml:space="preserve">? </w:t>
      </w:r>
      <w:r w:rsidR="00382491" w:rsidRPr="00A46266">
        <w:rPr>
          <w:sz w:val="24"/>
          <w:szCs w:val="24"/>
        </w:rPr>
        <w:t>Write in English i</w:t>
      </w:r>
      <w:r w:rsidRPr="00A46266">
        <w:rPr>
          <w:sz w:val="24"/>
          <w:szCs w:val="24"/>
        </w:rPr>
        <w:t>n the speech bubble</w:t>
      </w:r>
      <w:r w:rsidR="00382491" w:rsidRPr="00A46266">
        <w:rPr>
          <w:sz w:val="24"/>
          <w:szCs w:val="24"/>
        </w:rPr>
        <w:t>.</w:t>
      </w:r>
      <w:r w:rsidR="00625D75" w:rsidRPr="00A46266">
        <w:rPr>
          <w:rFonts w:hint="eastAsia"/>
          <w:sz w:val="24"/>
          <w:szCs w:val="24"/>
        </w:rPr>
        <w:t xml:space="preserve"> </w:t>
      </w:r>
    </w:p>
    <w:p w14:paraId="71B2D78D" w14:textId="77777777" w:rsidR="00B20459" w:rsidRDefault="004F38AC" w:rsidP="00D43550">
      <w:pPr>
        <w:spacing w:after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D842A" wp14:editId="55443651">
                <wp:simplePos x="0" y="0"/>
                <wp:positionH relativeFrom="column">
                  <wp:posOffset>3810000</wp:posOffset>
                </wp:positionH>
                <wp:positionV relativeFrom="paragraph">
                  <wp:posOffset>149225</wp:posOffset>
                </wp:positionV>
                <wp:extent cx="2162175" cy="990600"/>
                <wp:effectExtent l="571500" t="0" r="28575" b="19050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90600"/>
                        </a:xfrm>
                        <a:prstGeom prst="wedgeRoundRectCallout">
                          <a:avLst>
                            <a:gd name="adj1" fmla="val -74137"/>
                            <a:gd name="adj2" fmla="val -163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35653" w14:textId="77777777" w:rsidR="004F38AC" w:rsidRDefault="004F38AC" w:rsidP="004F3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D84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6" o:spid="_x0000_s1026" type="#_x0000_t62" style="position:absolute;left:0;text-align:left;margin-left:300pt;margin-top:11.75pt;width:170.25pt;height:7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" adj="-5214,7269" fillcolor="white [3201]" strokecolor="#70ad47 [3209]" strokeweight="1pt">
                <v:textbox>
                  <w:txbxContent>
                    <w:p w14:paraId="1E435653" w14:textId="77777777" w:rsidR="004F38AC" w:rsidRDefault="004F38AC" w:rsidP="004F38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2783">
        <w:rPr>
          <w:noProof/>
        </w:rPr>
        <w:drawing>
          <wp:inline distT="0" distB="0" distL="0" distR="0" wp14:anchorId="34E4B351" wp14:editId="44C007DD">
            <wp:extent cx="3877310" cy="27051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2088"/>
                    <a:stretch/>
                  </pic:blipFill>
                  <pic:spPr bwMode="auto">
                    <a:xfrm>
                      <a:off x="0" y="0"/>
                      <a:ext cx="3882450" cy="2708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43AB3" w14:textId="77777777" w:rsidR="00A46266" w:rsidRPr="00A75B93" w:rsidRDefault="00A46266" w:rsidP="00D43550">
      <w:pPr>
        <w:spacing w:after="0"/>
        <w:jc w:val="center"/>
        <w:rPr>
          <w:sz w:val="24"/>
          <w:szCs w:val="24"/>
        </w:rPr>
      </w:pPr>
    </w:p>
    <w:p w14:paraId="3E4CD63F" w14:textId="1E42ECE4" w:rsidR="00382491" w:rsidRPr="00A75B93" w:rsidRDefault="00382491" w:rsidP="003824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5B93">
        <w:rPr>
          <w:sz w:val="24"/>
          <w:szCs w:val="24"/>
        </w:rPr>
        <w:t>Think of other situations in you</w:t>
      </w:r>
      <w:r w:rsidR="002914C4">
        <w:rPr>
          <w:sz w:val="24"/>
          <w:szCs w:val="24"/>
        </w:rPr>
        <w:t>r everyday life where Mottainai Baasan would appear.</w:t>
      </w:r>
      <w:r w:rsidRPr="00A75B93">
        <w:rPr>
          <w:sz w:val="24"/>
          <w:szCs w:val="24"/>
        </w:rPr>
        <w:t xml:space="preserve"> </w:t>
      </w:r>
      <w:r w:rsidR="0041411A">
        <w:rPr>
          <w:rFonts w:hint="eastAsia"/>
          <w:sz w:val="24"/>
          <w:szCs w:val="24"/>
        </w:rPr>
        <w:t xml:space="preserve">List </w:t>
      </w:r>
      <w:r w:rsidR="00F95BF4">
        <w:rPr>
          <w:sz w:val="24"/>
          <w:szCs w:val="24"/>
        </w:rPr>
        <w:t>five</w:t>
      </w:r>
      <w:r w:rsidR="00F95BF4">
        <w:rPr>
          <w:rFonts w:hint="eastAsia"/>
          <w:sz w:val="24"/>
          <w:szCs w:val="24"/>
        </w:rPr>
        <w:t xml:space="preserve"> </w:t>
      </w:r>
      <w:r w:rsidR="0041411A">
        <w:rPr>
          <w:rFonts w:hint="eastAsia"/>
          <w:sz w:val="24"/>
          <w:szCs w:val="24"/>
        </w:rPr>
        <w:t xml:space="preserve">situations. </w:t>
      </w:r>
      <w:r w:rsidRPr="00A75B93">
        <w:rPr>
          <w:sz w:val="24"/>
          <w:szCs w:val="24"/>
        </w:rPr>
        <w:t>What advice do you think she would give you</w:t>
      </w:r>
      <w:r w:rsidR="0041411A">
        <w:rPr>
          <w:sz w:val="24"/>
          <w:szCs w:val="24"/>
        </w:rPr>
        <w:t xml:space="preserve"> for each situation</w:t>
      </w:r>
      <w:r w:rsidRPr="00A75B93">
        <w:rPr>
          <w:sz w:val="24"/>
          <w:szCs w:val="24"/>
        </w:rPr>
        <w:t>?</w:t>
      </w:r>
      <w:r w:rsidR="00D43550">
        <w:rPr>
          <w:sz w:val="24"/>
          <w:szCs w:val="24"/>
        </w:rPr>
        <w:t xml:space="preserve"> </w:t>
      </w:r>
      <w:r w:rsidR="0096392E">
        <w:rPr>
          <w:sz w:val="24"/>
          <w:szCs w:val="24"/>
        </w:rPr>
        <w:t>You can discuss with your friends.</w:t>
      </w:r>
    </w:p>
    <w:p w14:paraId="24C3F40C" w14:textId="77777777" w:rsidR="00382491" w:rsidRDefault="00382491" w:rsidP="00382491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43"/>
      </w:tblGrid>
      <w:tr w:rsidR="00A46266" w:rsidRPr="00A75B93" w14:paraId="42BA12B5" w14:textId="77777777" w:rsidTr="00A46266">
        <w:tc>
          <w:tcPr>
            <w:tcW w:w="704" w:type="dxa"/>
            <w:shd w:val="clear" w:color="auto" w:fill="FBCCFC"/>
          </w:tcPr>
          <w:p w14:paraId="0C763CF1" w14:textId="77777777" w:rsidR="00A46266" w:rsidRPr="00A75B93" w:rsidRDefault="00A46266" w:rsidP="003B1B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CCFC"/>
          </w:tcPr>
          <w:p w14:paraId="2F0C8F17" w14:textId="77777777" w:rsidR="00A46266" w:rsidRPr="00A75B93" w:rsidRDefault="00A46266" w:rsidP="003B1B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Mottainai things we do</w:t>
            </w:r>
          </w:p>
        </w:tc>
        <w:tc>
          <w:tcPr>
            <w:tcW w:w="4343" w:type="dxa"/>
            <w:shd w:val="clear" w:color="auto" w:fill="FBCCFC"/>
          </w:tcPr>
          <w:p w14:paraId="0FDA3F46" w14:textId="1813607F" w:rsidR="00A46266" w:rsidRPr="00A75B93" w:rsidRDefault="002914C4" w:rsidP="003B1B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Mottaina</w:t>
            </w:r>
            <w:r w:rsidR="00CF1BC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B</w:t>
            </w:r>
            <w:r w:rsidR="00A46266">
              <w:rPr>
                <w:sz w:val="24"/>
                <w:szCs w:val="24"/>
              </w:rPr>
              <w:t>aasan’s advice</w:t>
            </w:r>
          </w:p>
        </w:tc>
      </w:tr>
      <w:tr w:rsidR="00A46266" w:rsidRPr="00A75B93" w14:paraId="3F365112" w14:textId="77777777" w:rsidTr="00A46266">
        <w:tc>
          <w:tcPr>
            <w:tcW w:w="704" w:type="dxa"/>
            <w:shd w:val="clear" w:color="auto" w:fill="E2EFD9" w:themeFill="accent6" w:themeFillTint="33"/>
          </w:tcPr>
          <w:p w14:paraId="776C7F05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851D7C8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E2EFD9" w:themeFill="accent6" w:themeFillTint="33"/>
          </w:tcPr>
          <w:p w14:paraId="16CFDBF7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46266" w:rsidRPr="00A75B93" w14:paraId="2C1CEF79" w14:textId="77777777" w:rsidTr="00A46266">
        <w:tc>
          <w:tcPr>
            <w:tcW w:w="704" w:type="dxa"/>
            <w:shd w:val="clear" w:color="auto" w:fill="FBE4D5" w:themeFill="accent2" w:themeFillTint="33"/>
          </w:tcPr>
          <w:p w14:paraId="21D0FE2D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69B3C7A2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BE4D5" w:themeFill="accent2" w:themeFillTint="33"/>
          </w:tcPr>
          <w:p w14:paraId="30FE700A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46266" w:rsidRPr="00A75B93" w14:paraId="1A7A8C2F" w14:textId="77777777" w:rsidTr="00A46266">
        <w:tc>
          <w:tcPr>
            <w:tcW w:w="704" w:type="dxa"/>
            <w:shd w:val="clear" w:color="auto" w:fill="D9E2F3" w:themeFill="accent5" w:themeFillTint="33"/>
          </w:tcPr>
          <w:p w14:paraId="6D1BC581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5D74C9D1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D9E2F3" w:themeFill="accent5" w:themeFillTint="33"/>
          </w:tcPr>
          <w:p w14:paraId="646F3CC0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46266" w:rsidRPr="00A75B93" w14:paraId="293DDB7D" w14:textId="77777777" w:rsidTr="00A46266">
        <w:tc>
          <w:tcPr>
            <w:tcW w:w="704" w:type="dxa"/>
            <w:shd w:val="clear" w:color="auto" w:fill="FFF2CC" w:themeFill="accent4" w:themeFillTint="33"/>
          </w:tcPr>
          <w:p w14:paraId="6A60B945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BB06FE0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2CC" w:themeFill="accent4" w:themeFillTint="33"/>
          </w:tcPr>
          <w:p w14:paraId="5AC095C0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46266" w:rsidRPr="00A75B93" w14:paraId="76295071" w14:textId="77777777" w:rsidTr="00A46266">
        <w:tc>
          <w:tcPr>
            <w:tcW w:w="704" w:type="dxa"/>
            <w:shd w:val="clear" w:color="auto" w:fill="F2F2F2" w:themeFill="background1" w:themeFillShade="F2"/>
          </w:tcPr>
          <w:p w14:paraId="451A2419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6E7BD2F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2F2F2" w:themeFill="background1" w:themeFillShade="F2"/>
          </w:tcPr>
          <w:p w14:paraId="53516F57" w14:textId="77777777" w:rsidR="00A46266" w:rsidRPr="00A75B93" w:rsidRDefault="00A46266" w:rsidP="00A46266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29FFF836" w14:textId="77777777" w:rsidR="00A46266" w:rsidRDefault="002D6CB7" w:rsidP="00382491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5FA702C" wp14:editId="43ADF504">
            <wp:simplePos x="0" y="0"/>
            <wp:positionH relativeFrom="margin">
              <wp:posOffset>0</wp:posOffset>
            </wp:positionH>
            <wp:positionV relativeFrom="paragraph">
              <wp:posOffset>169545</wp:posOffset>
            </wp:positionV>
            <wp:extent cx="895350" cy="1359535"/>
            <wp:effectExtent l="152400" t="152400" r="361950" b="3549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1FE84" w14:textId="2F16D14B" w:rsidR="002D6CB7" w:rsidRDefault="002D6CB7" w:rsidP="002D6CB7">
      <w:pPr>
        <w:rPr>
          <w:sz w:val="24"/>
          <w:szCs w:val="24"/>
        </w:rPr>
      </w:pPr>
      <w:proofErr w:type="spellStart"/>
      <w:r w:rsidRPr="00A46266">
        <w:rPr>
          <w:sz w:val="24"/>
          <w:szCs w:val="24"/>
        </w:rPr>
        <w:t>Mottainai</w:t>
      </w:r>
      <w:proofErr w:type="spellEnd"/>
      <w:r w:rsidRPr="00A46266">
        <w:rPr>
          <w:sz w:val="24"/>
          <w:szCs w:val="24"/>
        </w:rPr>
        <w:t xml:space="preserve"> is the word used as a kind of protest against waste.</w:t>
      </w:r>
    </w:p>
    <w:p w14:paraId="07EDF210" w14:textId="77777777" w:rsidR="002D6CB7" w:rsidRDefault="002D6CB7" w:rsidP="002D6CB7">
      <w:pPr>
        <w:rPr>
          <w:sz w:val="24"/>
          <w:szCs w:val="24"/>
        </w:rPr>
      </w:pPr>
      <w:r>
        <w:rPr>
          <w:sz w:val="24"/>
          <w:szCs w:val="24"/>
        </w:rPr>
        <w:t>Let’s learn this word</w:t>
      </w:r>
      <w:r>
        <w:rPr>
          <w:rFonts w:hint="eastAsia"/>
          <w:sz w:val="24"/>
          <w:szCs w:val="24"/>
        </w:rPr>
        <w:t xml:space="preserve"> and be active to protect our environment</w:t>
      </w:r>
      <w:r>
        <w:rPr>
          <w:sz w:val="24"/>
          <w:szCs w:val="24"/>
        </w:rPr>
        <w:t>!</w:t>
      </w:r>
    </w:p>
    <w:p w14:paraId="4E6BF6B3" w14:textId="77777777" w:rsidR="002D6CB7" w:rsidRPr="002D6CB7" w:rsidRDefault="002D6CB7" w:rsidP="002D6C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D6CB7">
        <w:rPr>
          <w:rFonts w:asciiTheme="majorEastAsia" w:eastAsiaTheme="majorEastAsia" w:hAnsiTheme="majorEastAsia" w:hint="eastAsia"/>
          <w:sz w:val="24"/>
          <w:szCs w:val="24"/>
        </w:rPr>
        <w:t>もったいない！</w:t>
      </w:r>
    </w:p>
    <w:p w14:paraId="1EE41549" w14:textId="77777777" w:rsidR="002D6CB7" w:rsidRPr="00A46266" w:rsidRDefault="002D6CB7" w:rsidP="002D6CB7">
      <w:pPr>
        <w:jc w:val="center"/>
        <w:rPr>
          <w:sz w:val="24"/>
          <w:szCs w:val="24"/>
        </w:rPr>
      </w:pPr>
    </w:p>
    <w:p w14:paraId="2F114658" w14:textId="77777777" w:rsidR="00A46266" w:rsidRPr="00A75B93" w:rsidRDefault="002D6CB7" w:rsidP="00382491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C479FB" w14:textId="77777777" w:rsidR="00382491" w:rsidRPr="00A75B93" w:rsidRDefault="00382491" w:rsidP="00A75B93">
      <w:pPr>
        <w:rPr>
          <w:sz w:val="28"/>
          <w:szCs w:val="28"/>
        </w:rPr>
      </w:pPr>
      <w:r w:rsidRPr="0006572C">
        <w:rPr>
          <w:sz w:val="28"/>
          <w:szCs w:val="28"/>
          <w:bdr w:val="single" w:sz="4" w:space="0" w:color="auto"/>
        </w:rPr>
        <w:lastRenderedPageBreak/>
        <w:t>Section B</w:t>
      </w:r>
      <w:r w:rsidR="0006572C" w:rsidRPr="0006572C">
        <w:rPr>
          <w:sz w:val="28"/>
          <w:szCs w:val="28"/>
          <w:bdr w:val="single" w:sz="4" w:space="0" w:color="auto"/>
        </w:rPr>
        <w:t>: Let’s dance</w:t>
      </w:r>
      <w:r w:rsidR="002914C4">
        <w:rPr>
          <w:sz w:val="28"/>
          <w:szCs w:val="28"/>
          <w:bdr w:val="single" w:sz="4" w:space="0" w:color="auto"/>
        </w:rPr>
        <w:t xml:space="preserve"> the</w:t>
      </w:r>
      <w:r w:rsidR="0006572C" w:rsidRPr="0006572C">
        <w:rPr>
          <w:sz w:val="28"/>
          <w:szCs w:val="28"/>
          <w:bdr w:val="single" w:sz="4" w:space="0" w:color="auto"/>
        </w:rPr>
        <w:t xml:space="preserve"> Mottainai Baasan Ondo</w:t>
      </w:r>
      <w:r w:rsidR="0006572C" w:rsidRPr="0006572C">
        <w:rPr>
          <w:color w:val="C00000"/>
          <w:sz w:val="28"/>
          <w:szCs w:val="28"/>
          <w:u w:val="single"/>
        </w:rPr>
        <w:br/>
      </w:r>
      <w:r w:rsidR="0006572C" w:rsidRPr="0006572C">
        <w:rPr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39D7AAA" wp14:editId="4B7787ED">
            <wp:simplePos x="0" y="0"/>
            <wp:positionH relativeFrom="margin">
              <wp:posOffset>-104775</wp:posOffset>
            </wp:positionH>
            <wp:positionV relativeFrom="paragraph">
              <wp:posOffset>584200</wp:posOffset>
            </wp:positionV>
            <wp:extent cx="2295525" cy="19107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86E1F" w14:textId="77777777" w:rsidR="00713254" w:rsidRPr="00A75B93" w:rsidRDefault="00713254" w:rsidP="00382491">
      <w:pPr>
        <w:pStyle w:val="a3"/>
        <w:ind w:left="0"/>
        <w:rPr>
          <w:sz w:val="24"/>
          <w:szCs w:val="24"/>
        </w:rPr>
      </w:pPr>
      <w:r w:rsidRPr="00A75B93">
        <w:rPr>
          <w:rFonts w:hint="eastAsia"/>
          <w:sz w:val="24"/>
          <w:szCs w:val="24"/>
        </w:rPr>
        <w:t>Let</w:t>
      </w:r>
      <w:r w:rsidRPr="00A75B93">
        <w:rPr>
          <w:sz w:val="24"/>
          <w:szCs w:val="24"/>
        </w:rPr>
        <w:t>’</w:t>
      </w:r>
      <w:r w:rsidRPr="00A75B93">
        <w:rPr>
          <w:rFonts w:hint="eastAsia"/>
          <w:sz w:val="24"/>
          <w:szCs w:val="24"/>
        </w:rPr>
        <w:t>s dance</w:t>
      </w:r>
      <w:r w:rsidR="002914C4">
        <w:rPr>
          <w:sz w:val="24"/>
          <w:szCs w:val="24"/>
        </w:rPr>
        <w:t xml:space="preserve"> the</w:t>
      </w:r>
      <w:r w:rsidRPr="00A75B93">
        <w:rPr>
          <w:rFonts w:hint="eastAsia"/>
          <w:sz w:val="24"/>
          <w:szCs w:val="24"/>
        </w:rPr>
        <w:t xml:space="preserve"> </w:t>
      </w:r>
      <w:r w:rsidRPr="00A75B93">
        <w:rPr>
          <w:sz w:val="24"/>
          <w:szCs w:val="24"/>
        </w:rPr>
        <w:t>Mottainai Baasan Ondo.</w:t>
      </w:r>
      <w:r w:rsidRPr="00A75B93">
        <w:rPr>
          <w:rFonts w:hint="eastAsia"/>
          <w:sz w:val="24"/>
          <w:szCs w:val="24"/>
        </w:rPr>
        <w:t xml:space="preserve">　　</w:t>
      </w:r>
      <w:hyperlink r:id="rId12" w:history="1">
        <w:r w:rsidRPr="00A75B93">
          <w:rPr>
            <w:rStyle w:val="a4"/>
            <w:sz w:val="24"/>
            <w:szCs w:val="24"/>
          </w:rPr>
          <w:t>https://www.youtube.com/watch?v=KINDI0f9Mm0</w:t>
        </w:r>
      </w:hyperlink>
    </w:p>
    <w:p w14:paraId="4CF5703B" w14:textId="77777777" w:rsidR="00A75B93" w:rsidRPr="00A75B93" w:rsidRDefault="00A75B93" w:rsidP="00382491">
      <w:pPr>
        <w:pStyle w:val="a3"/>
        <w:ind w:left="0"/>
        <w:rPr>
          <w:sz w:val="24"/>
          <w:szCs w:val="24"/>
        </w:rPr>
      </w:pPr>
    </w:p>
    <w:p w14:paraId="7EDF6085" w14:textId="63E21730" w:rsidR="00A75B93" w:rsidRPr="00A75B93" w:rsidRDefault="00A75B93" w:rsidP="00382491">
      <w:pPr>
        <w:pStyle w:val="a3"/>
        <w:ind w:left="0"/>
        <w:rPr>
          <w:sz w:val="24"/>
          <w:szCs w:val="24"/>
        </w:rPr>
      </w:pPr>
      <w:r w:rsidRPr="00A75B93">
        <w:rPr>
          <w:sz w:val="24"/>
          <w:szCs w:val="24"/>
        </w:rPr>
        <w:t>Naru</w:t>
      </w:r>
      <w:r>
        <w:rPr>
          <w:sz w:val="24"/>
          <w:szCs w:val="24"/>
        </w:rPr>
        <w:t>,</w:t>
      </w:r>
      <w:r w:rsidR="002D6CB7">
        <w:rPr>
          <w:sz w:val="24"/>
          <w:szCs w:val="24"/>
        </w:rPr>
        <w:t xml:space="preserve"> It</w:t>
      </w:r>
      <w:r w:rsidR="002914C4">
        <w:rPr>
          <w:sz w:val="24"/>
          <w:szCs w:val="24"/>
        </w:rPr>
        <w:t>chii</w:t>
      </w:r>
      <w:r w:rsidR="00F95BF4">
        <w:rPr>
          <w:sz w:val="24"/>
          <w:szCs w:val="24"/>
        </w:rPr>
        <w:t>,</w:t>
      </w:r>
      <w:r w:rsidR="002914C4">
        <w:rPr>
          <w:sz w:val="24"/>
          <w:szCs w:val="24"/>
        </w:rPr>
        <w:t xml:space="preserve"> and Mottainai B</w:t>
      </w:r>
      <w:r w:rsidRPr="00A75B93">
        <w:rPr>
          <w:sz w:val="24"/>
          <w:szCs w:val="24"/>
        </w:rPr>
        <w:t>aasa</w:t>
      </w:r>
      <w:r w:rsidR="00D43550">
        <w:rPr>
          <w:sz w:val="24"/>
          <w:szCs w:val="24"/>
        </w:rPr>
        <w:t>n</w:t>
      </w:r>
      <w:r w:rsidRPr="00A75B93">
        <w:rPr>
          <w:sz w:val="24"/>
          <w:szCs w:val="24"/>
        </w:rPr>
        <w:t xml:space="preserve"> are showing how to dance </w:t>
      </w:r>
      <w:r w:rsidR="00F95BF4">
        <w:rPr>
          <w:sz w:val="24"/>
          <w:szCs w:val="24"/>
        </w:rPr>
        <w:t xml:space="preserve">the </w:t>
      </w:r>
      <w:r w:rsidRPr="00A75B93">
        <w:rPr>
          <w:sz w:val="24"/>
          <w:szCs w:val="24"/>
        </w:rPr>
        <w:t>Mottainai Baasan Ondo.</w:t>
      </w:r>
      <w:r>
        <w:rPr>
          <w:sz w:val="24"/>
          <w:szCs w:val="24"/>
        </w:rPr>
        <w:t xml:space="preserve"> Ondo is </w:t>
      </w:r>
      <w:r w:rsidR="00F95BF4">
        <w:rPr>
          <w:sz w:val="24"/>
          <w:szCs w:val="24"/>
        </w:rPr>
        <w:t>a traditional</w:t>
      </w:r>
      <w:r w:rsidR="00D43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Japanese style of </w:t>
      </w:r>
      <w:r w:rsidR="00D43550">
        <w:rPr>
          <w:sz w:val="24"/>
          <w:szCs w:val="24"/>
        </w:rPr>
        <w:t>music</w:t>
      </w:r>
      <w:r>
        <w:rPr>
          <w:sz w:val="24"/>
          <w:szCs w:val="24"/>
        </w:rPr>
        <w:t xml:space="preserve">. </w:t>
      </w:r>
      <w:r w:rsidR="00F86C60">
        <w:rPr>
          <w:sz w:val="24"/>
          <w:szCs w:val="24"/>
        </w:rPr>
        <w:t>Usually, t</w:t>
      </w:r>
      <w:r>
        <w:rPr>
          <w:sz w:val="24"/>
          <w:szCs w:val="24"/>
        </w:rPr>
        <w:t>he main singer sings the whole song, and the dancers sing the chorus.</w:t>
      </w:r>
      <w:r w:rsidRPr="00A75B93">
        <w:rPr>
          <w:rFonts w:hint="eastAsia"/>
          <w:sz w:val="24"/>
          <w:szCs w:val="24"/>
        </w:rPr>
        <w:t xml:space="preserve">　　</w:t>
      </w:r>
    </w:p>
    <w:p w14:paraId="5A86CD65" w14:textId="77777777" w:rsidR="00A75B93" w:rsidRPr="00A75B93" w:rsidRDefault="00A75B93" w:rsidP="0038249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Dance to the song and sing along </w:t>
      </w:r>
      <w:r w:rsidR="002914C4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chorus! </w:t>
      </w:r>
    </w:p>
    <w:p w14:paraId="008277EF" w14:textId="77777777" w:rsidR="00A75B93" w:rsidRDefault="00A75B93" w:rsidP="00382491">
      <w:pPr>
        <w:pStyle w:val="a3"/>
        <w:ind w:left="0"/>
        <w:rPr>
          <w:sz w:val="24"/>
          <w:szCs w:val="24"/>
        </w:rPr>
      </w:pPr>
    </w:p>
    <w:p w14:paraId="283FAFF1" w14:textId="77777777" w:rsidR="00A75B93" w:rsidRDefault="00A75B93" w:rsidP="00382491">
      <w:pPr>
        <w:pStyle w:val="a3"/>
        <w:ind w:left="0"/>
        <w:rPr>
          <w:sz w:val="24"/>
          <w:szCs w:val="24"/>
        </w:rPr>
      </w:pPr>
    </w:p>
    <w:p w14:paraId="2E4D7929" w14:textId="77777777" w:rsidR="00713254" w:rsidRPr="00A75B93" w:rsidRDefault="00713254" w:rsidP="00382491">
      <w:pPr>
        <w:pStyle w:val="a3"/>
        <w:ind w:left="0"/>
        <w:rPr>
          <w:sz w:val="24"/>
          <w:szCs w:val="24"/>
        </w:rPr>
      </w:pPr>
      <w:r w:rsidRPr="00A75B93">
        <w:rPr>
          <w:rFonts w:hint="eastAsia"/>
          <w:sz w:val="24"/>
          <w:szCs w:val="24"/>
        </w:rPr>
        <w:t xml:space="preserve">For those who are interested in </w:t>
      </w:r>
      <w:r w:rsidRPr="00A75B93">
        <w:rPr>
          <w:sz w:val="24"/>
          <w:szCs w:val="24"/>
        </w:rPr>
        <w:t>the meaning of the song</w:t>
      </w:r>
      <w:r w:rsidRPr="00A75B93">
        <w:rPr>
          <w:rFonts w:hint="eastAsia"/>
          <w:sz w:val="24"/>
          <w:szCs w:val="24"/>
        </w:rPr>
        <w:t>,</w:t>
      </w:r>
      <w:r w:rsidRPr="00A75B93">
        <w:rPr>
          <w:sz w:val="24"/>
          <w:szCs w:val="24"/>
        </w:rPr>
        <w:t xml:space="preserve"> the lyrics are provided below.</w:t>
      </w:r>
      <w:r w:rsidRPr="00A75B93"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713254" w:rsidRPr="00A75B93" w14:paraId="3AE37F3F" w14:textId="77777777" w:rsidTr="00F86C60">
        <w:tc>
          <w:tcPr>
            <w:tcW w:w="4390" w:type="dxa"/>
          </w:tcPr>
          <w:p w14:paraId="6D2DD93E" w14:textId="77777777" w:rsidR="00713254" w:rsidRPr="00A75B93" w:rsidRDefault="00A75B93" w:rsidP="00382491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Japanese lyrics</w:t>
            </w:r>
          </w:p>
        </w:tc>
        <w:tc>
          <w:tcPr>
            <w:tcW w:w="4252" w:type="dxa"/>
          </w:tcPr>
          <w:p w14:paraId="12F422B0" w14:textId="77777777" w:rsidR="00713254" w:rsidRPr="00A75B93" w:rsidRDefault="00A75B93" w:rsidP="00382491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English meaning of the song</w:t>
            </w:r>
          </w:p>
        </w:tc>
      </w:tr>
      <w:tr w:rsidR="00713254" w:rsidRPr="00A75B93" w14:paraId="0F835D38" w14:textId="77777777" w:rsidTr="00F86C60">
        <w:trPr>
          <w:trHeight w:val="4938"/>
        </w:trPr>
        <w:tc>
          <w:tcPr>
            <w:tcW w:w="4390" w:type="dxa"/>
          </w:tcPr>
          <w:p w14:paraId="44956E66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 xml:space="preserve">Chorus: </w:t>
            </w:r>
          </w:p>
          <w:p w14:paraId="33B92914" w14:textId="77777777" w:rsidR="00713254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もったいないこと　してないかい</w:t>
            </w:r>
          </w:p>
          <w:p w14:paraId="6169BEED" w14:textId="77777777" w:rsidR="00A75B93" w:rsidRPr="00A75B93" w:rsidRDefault="00A75B93" w:rsidP="00713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Mottainai koto shite nai kai</w:t>
            </w:r>
          </w:p>
          <w:p w14:paraId="30CE820F" w14:textId="77777777" w:rsidR="00713254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もったいないこと　してないかい</w:t>
            </w:r>
          </w:p>
          <w:p w14:paraId="7D604BDE" w14:textId="77777777" w:rsidR="00A75B93" w:rsidRPr="00A75B93" w:rsidRDefault="00A75B93" w:rsidP="00A75B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Mottainai koto shite nai kai</w:t>
            </w:r>
          </w:p>
          <w:p w14:paraId="724B7C5B" w14:textId="77777777" w:rsidR="00713254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もったいない　もったいない</w:t>
            </w:r>
          </w:p>
          <w:p w14:paraId="54EEA0E0" w14:textId="77777777" w:rsidR="00A75B93" w:rsidRPr="00A75B93" w:rsidRDefault="00A75B93" w:rsidP="00713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Mottainai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Mottainai</w:t>
            </w:r>
          </w:p>
          <w:p w14:paraId="619E87EA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もったいないこと　してないかい</w:t>
            </w:r>
          </w:p>
          <w:p w14:paraId="19D11458" w14:textId="77777777" w:rsidR="00A75B93" w:rsidRPr="00A75B93" w:rsidRDefault="00A75B93" w:rsidP="00A75B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Mottainai koto shite nai kai</w:t>
            </w:r>
          </w:p>
          <w:p w14:paraId="050642DF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</w:p>
          <w:p w14:paraId="5C4022C0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おさらのうえのたべのこし</w:t>
            </w:r>
          </w:p>
          <w:p w14:paraId="2382135E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ちゃわんについたごはんつぶ</w:t>
            </w:r>
          </w:p>
          <w:p w14:paraId="502DBB0A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わたしがたべてもいいのかい</w:t>
            </w:r>
          </w:p>
          <w:p w14:paraId="056D49D3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ぱくぱく　ごくごく　ぺろぺろりん</w:t>
            </w:r>
          </w:p>
          <w:p w14:paraId="4CB5D94D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</w:p>
          <w:p w14:paraId="775E3AE8" w14:textId="77777777" w:rsidR="00544090" w:rsidRPr="00A75B93" w:rsidRDefault="00544090" w:rsidP="00713254">
            <w:pPr>
              <w:pStyle w:val="a3"/>
              <w:ind w:left="0"/>
              <w:rPr>
                <w:sz w:val="24"/>
                <w:szCs w:val="24"/>
              </w:rPr>
            </w:pPr>
          </w:p>
          <w:p w14:paraId="7506D19C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じゃあじゃあ　おみずのだしっぱなし</w:t>
            </w:r>
          </w:p>
          <w:p w14:paraId="21A44D47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かみをまるめて　ぽいぽいぽい</w:t>
            </w:r>
          </w:p>
          <w:p w14:paraId="37355D28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みかんのかわも　すてるのかい</w:t>
            </w:r>
          </w:p>
          <w:p w14:paraId="1543A27F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>もったいないばあさん　くるよ</w:t>
            </w:r>
          </w:p>
          <w:p w14:paraId="5EBDA93E" w14:textId="77777777" w:rsidR="00713254" w:rsidRPr="00A75B93" w:rsidRDefault="00713254" w:rsidP="0038249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D1297D3" w14:textId="77777777" w:rsidR="00713254" w:rsidRPr="00A75B93" w:rsidRDefault="00713254" w:rsidP="00382491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rFonts w:hint="eastAsia"/>
                <w:sz w:val="24"/>
                <w:szCs w:val="24"/>
              </w:rPr>
              <w:t xml:space="preserve">Chorus: </w:t>
            </w:r>
          </w:p>
          <w:p w14:paraId="3D574D7F" w14:textId="77777777" w:rsidR="00713254" w:rsidRPr="00A75B93" w:rsidRDefault="00F86C60" w:rsidP="00713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</w:t>
            </w:r>
            <w:r w:rsidR="00713254" w:rsidRPr="00A75B93">
              <w:rPr>
                <w:sz w:val="24"/>
                <w:szCs w:val="24"/>
              </w:rPr>
              <w:t xml:space="preserve"> doing </w:t>
            </w:r>
            <w:r>
              <w:rPr>
                <w:sz w:val="24"/>
                <w:szCs w:val="24"/>
              </w:rPr>
              <w:t>any</w:t>
            </w:r>
            <w:r w:rsidR="00713254" w:rsidRPr="00A75B93">
              <w:rPr>
                <w:sz w:val="24"/>
                <w:szCs w:val="24"/>
              </w:rPr>
              <w:t xml:space="preserve">thing </w:t>
            </w:r>
            <w:r w:rsidRPr="00A75B93">
              <w:rPr>
                <w:sz w:val="24"/>
                <w:szCs w:val="24"/>
              </w:rPr>
              <w:t>Mottainai</w:t>
            </w:r>
            <w:r>
              <w:rPr>
                <w:sz w:val="24"/>
                <w:szCs w:val="24"/>
              </w:rPr>
              <w:t xml:space="preserve"> (wasteful)</w:t>
            </w:r>
            <w:r w:rsidR="00713254" w:rsidRPr="00A75B93">
              <w:rPr>
                <w:sz w:val="24"/>
                <w:szCs w:val="24"/>
              </w:rPr>
              <w:t>?</w:t>
            </w:r>
          </w:p>
          <w:p w14:paraId="5944E4CA" w14:textId="77777777" w:rsidR="00F86C60" w:rsidRPr="00A75B93" w:rsidRDefault="00F86C60" w:rsidP="00F86C6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</w:t>
            </w:r>
            <w:r w:rsidRPr="00A75B93">
              <w:rPr>
                <w:sz w:val="24"/>
                <w:szCs w:val="24"/>
              </w:rPr>
              <w:t xml:space="preserve"> doing </w:t>
            </w:r>
            <w:r>
              <w:rPr>
                <w:sz w:val="24"/>
                <w:szCs w:val="24"/>
              </w:rPr>
              <w:t>any</w:t>
            </w:r>
            <w:r w:rsidRPr="00A75B93">
              <w:rPr>
                <w:sz w:val="24"/>
                <w:szCs w:val="24"/>
              </w:rPr>
              <w:t>thing Mottainai</w:t>
            </w:r>
            <w:r>
              <w:rPr>
                <w:sz w:val="24"/>
                <w:szCs w:val="24"/>
              </w:rPr>
              <w:t xml:space="preserve"> (wasteful)</w:t>
            </w:r>
            <w:r w:rsidRPr="00A75B93">
              <w:rPr>
                <w:sz w:val="24"/>
                <w:szCs w:val="24"/>
              </w:rPr>
              <w:t>?</w:t>
            </w:r>
          </w:p>
          <w:p w14:paraId="430A098D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Mottainai, Mottainai</w:t>
            </w:r>
          </w:p>
          <w:p w14:paraId="731D3CD6" w14:textId="77777777" w:rsidR="00F86C60" w:rsidRPr="00A75B93" w:rsidRDefault="00F86C60" w:rsidP="00F86C6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</w:t>
            </w:r>
            <w:r w:rsidRPr="00A75B93">
              <w:rPr>
                <w:sz w:val="24"/>
                <w:szCs w:val="24"/>
              </w:rPr>
              <w:t xml:space="preserve"> doing </w:t>
            </w:r>
            <w:r>
              <w:rPr>
                <w:sz w:val="24"/>
                <w:szCs w:val="24"/>
              </w:rPr>
              <w:t>any</w:t>
            </w:r>
            <w:r w:rsidRPr="00A75B93">
              <w:rPr>
                <w:sz w:val="24"/>
                <w:szCs w:val="24"/>
              </w:rPr>
              <w:t>thing Mottainai</w:t>
            </w:r>
            <w:r>
              <w:rPr>
                <w:sz w:val="24"/>
                <w:szCs w:val="24"/>
              </w:rPr>
              <w:t xml:space="preserve"> (wasteful)</w:t>
            </w:r>
            <w:r w:rsidRPr="00A75B93">
              <w:rPr>
                <w:sz w:val="24"/>
                <w:szCs w:val="24"/>
              </w:rPr>
              <w:t>?</w:t>
            </w:r>
          </w:p>
          <w:p w14:paraId="43B3DD0C" w14:textId="77777777" w:rsidR="00F86C60" w:rsidRPr="00A75B93" w:rsidRDefault="00F86C60" w:rsidP="00F86C60">
            <w:pPr>
              <w:pStyle w:val="a3"/>
              <w:ind w:left="0"/>
              <w:rPr>
                <w:sz w:val="24"/>
                <w:szCs w:val="24"/>
              </w:rPr>
            </w:pPr>
          </w:p>
          <w:p w14:paraId="6633E036" w14:textId="77777777" w:rsidR="00F86C60" w:rsidRDefault="00F86C60" w:rsidP="00713254">
            <w:pPr>
              <w:pStyle w:val="a3"/>
              <w:ind w:left="0"/>
              <w:rPr>
                <w:sz w:val="24"/>
                <w:szCs w:val="24"/>
              </w:rPr>
            </w:pPr>
          </w:p>
          <w:p w14:paraId="6F2D6310" w14:textId="73A0793B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The leftover</w:t>
            </w:r>
            <w:r w:rsidR="002914C4">
              <w:rPr>
                <w:sz w:val="24"/>
                <w:szCs w:val="24"/>
              </w:rPr>
              <w:t>s</w:t>
            </w:r>
            <w:r w:rsidRPr="00A75B93">
              <w:rPr>
                <w:sz w:val="24"/>
                <w:szCs w:val="24"/>
              </w:rPr>
              <w:t xml:space="preserve"> on the plate</w:t>
            </w:r>
          </w:p>
          <w:p w14:paraId="3B3E48C9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 xml:space="preserve">The grains of rice </w:t>
            </w:r>
            <w:r w:rsidR="00F86C60">
              <w:rPr>
                <w:sz w:val="24"/>
                <w:szCs w:val="24"/>
              </w:rPr>
              <w:t>stuck</w:t>
            </w:r>
            <w:r w:rsidRPr="00A75B93">
              <w:rPr>
                <w:sz w:val="24"/>
                <w:szCs w:val="24"/>
              </w:rPr>
              <w:t xml:space="preserve"> in the rice bowl</w:t>
            </w:r>
          </w:p>
          <w:p w14:paraId="5F7B171E" w14:textId="77777777" w:rsidR="00713254" w:rsidRPr="00A75B93" w:rsidRDefault="00713254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Is it OK if I eat them?</w:t>
            </w:r>
          </w:p>
          <w:p w14:paraId="1032BA69" w14:textId="77777777" w:rsidR="00713254" w:rsidRPr="00A75B93" w:rsidRDefault="00544090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Paku paku goku goku pero perorin (sounds of eating)</w:t>
            </w:r>
          </w:p>
          <w:p w14:paraId="0525FFD3" w14:textId="77777777" w:rsidR="00544090" w:rsidRPr="00A75B93" w:rsidRDefault="00544090" w:rsidP="00713254">
            <w:pPr>
              <w:pStyle w:val="a3"/>
              <w:ind w:left="0"/>
              <w:rPr>
                <w:sz w:val="24"/>
                <w:szCs w:val="24"/>
              </w:rPr>
            </w:pPr>
          </w:p>
          <w:p w14:paraId="1DD4058A" w14:textId="77777777" w:rsidR="00544090" w:rsidRPr="00A75B93" w:rsidRDefault="00544090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Jaa jaa (</w:t>
            </w:r>
            <w:r w:rsidR="00A75B93" w:rsidRPr="00A75B93">
              <w:rPr>
                <w:sz w:val="24"/>
                <w:szCs w:val="24"/>
              </w:rPr>
              <w:t>sound</w:t>
            </w:r>
            <w:r w:rsidR="002D6CB7">
              <w:rPr>
                <w:sz w:val="24"/>
                <w:szCs w:val="24"/>
              </w:rPr>
              <w:t xml:space="preserve"> of water running) Do you keep</w:t>
            </w:r>
            <w:r w:rsidRPr="00A75B93">
              <w:rPr>
                <w:sz w:val="24"/>
                <w:szCs w:val="24"/>
              </w:rPr>
              <w:t xml:space="preserve"> water run</w:t>
            </w:r>
            <w:r w:rsidR="002D6CB7">
              <w:rPr>
                <w:sz w:val="24"/>
                <w:szCs w:val="24"/>
              </w:rPr>
              <w:t>ning</w:t>
            </w:r>
            <w:r w:rsidRPr="00A75B93">
              <w:rPr>
                <w:sz w:val="24"/>
                <w:szCs w:val="24"/>
              </w:rPr>
              <w:t xml:space="preserve"> </w:t>
            </w:r>
            <w:r w:rsidR="00A75B93" w:rsidRPr="00A75B93">
              <w:rPr>
                <w:sz w:val="24"/>
                <w:szCs w:val="24"/>
              </w:rPr>
              <w:t>unnecessarily</w:t>
            </w:r>
            <w:r w:rsidR="002D6CB7">
              <w:rPr>
                <w:sz w:val="24"/>
                <w:szCs w:val="24"/>
              </w:rPr>
              <w:t>?</w:t>
            </w:r>
            <w:r w:rsidR="00A75B93" w:rsidRPr="00A75B93">
              <w:rPr>
                <w:sz w:val="24"/>
                <w:szCs w:val="24"/>
              </w:rPr>
              <w:t xml:space="preserve"> </w:t>
            </w:r>
          </w:p>
          <w:p w14:paraId="69E54856" w14:textId="77777777" w:rsidR="00544090" w:rsidRPr="00A75B93" w:rsidRDefault="002D6CB7" w:rsidP="00713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scrunch and throw away</w:t>
            </w:r>
            <w:r w:rsidR="00544090" w:rsidRPr="00A75B93">
              <w:rPr>
                <w:sz w:val="24"/>
                <w:szCs w:val="24"/>
              </w:rPr>
              <w:t xml:space="preserve"> paper wastefully</w:t>
            </w:r>
            <w:r>
              <w:rPr>
                <w:sz w:val="24"/>
                <w:szCs w:val="24"/>
              </w:rPr>
              <w:t>?</w:t>
            </w:r>
            <w:r w:rsidR="00544090" w:rsidRPr="00A75B93">
              <w:rPr>
                <w:sz w:val="24"/>
                <w:szCs w:val="24"/>
              </w:rPr>
              <w:t xml:space="preserve">  Poi poi poi (sound of </w:t>
            </w:r>
            <w:r w:rsidR="002914C4">
              <w:rPr>
                <w:sz w:val="24"/>
                <w:szCs w:val="24"/>
              </w:rPr>
              <w:t xml:space="preserve">mindlessly </w:t>
            </w:r>
            <w:r w:rsidR="00544090" w:rsidRPr="00A75B93">
              <w:rPr>
                <w:sz w:val="24"/>
                <w:szCs w:val="24"/>
              </w:rPr>
              <w:t>throwing something away)</w:t>
            </w:r>
          </w:p>
          <w:p w14:paraId="1C14F6D7" w14:textId="77777777" w:rsidR="00544090" w:rsidRPr="00A75B93" w:rsidRDefault="00544090" w:rsidP="00713254">
            <w:pPr>
              <w:pStyle w:val="a3"/>
              <w:ind w:left="0"/>
              <w:rPr>
                <w:sz w:val="24"/>
                <w:szCs w:val="24"/>
              </w:rPr>
            </w:pPr>
            <w:r w:rsidRPr="00A75B93">
              <w:rPr>
                <w:sz w:val="24"/>
                <w:szCs w:val="24"/>
              </w:rPr>
              <w:t>Do you throw away mandarin orange peels</w:t>
            </w:r>
            <w:r w:rsidR="002D6CB7">
              <w:rPr>
                <w:sz w:val="24"/>
                <w:szCs w:val="24"/>
              </w:rPr>
              <w:t xml:space="preserve"> too</w:t>
            </w:r>
            <w:r w:rsidRPr="00A75B93">
              <w:rPr>
                <w:sz w:val="24"/>
                <w:szCs w:val="24"/>
              </w:rPr>
              <w:t>?</w:t>
            </w:r>
          </w:p>
          <w:p w14:paraId="6B4E69A6" w14:textId="77777777" w:rsidR="00544090" w:rsidRPr="00A75B93" w:rsidRDefault="002914C4" w:rsidP="00713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Mottainai B</w:t>
            </w:r>
            <w:r w:rsidR="00544090" w:rsidRPr="00A75B93">
              <w:rPr>
                <w:sz w:val="24"/>
                <w:szCs w:val="24"/>
              </w:rPr>
              <w:t>aasan will come</w:t>
            </w:r>
            <w:r w:rsidR="002D6CB7">
              <w:rPr>
                <w:sz w:val="24"/>
                <w:szCs w:val="24"/>
              </w:rPr>
              <w:t xml:space="preserve"> and get you</w:t>
            </w:r>
            <w:r w:rsidR="00A75B93" w:rsidRPr="00A75B93">
              <w:rPr>
                <w:sz w:val="24"/>
                <w:szCs w:val="24"/>
              </w:rPr>
              <w:t>!</w:t>
            </w:r>
          </w:p>
          <w:p w14:paraId="3A37F373" w14:textId="77777777" w:rsidR="00544090" w:rsidRPr="00A75B93" w:rsidRDefault="00544090" w:rsidP="0071325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3D9BEA09" w14:textId="77777777" w:rsidR="00713254" w:rsidRPr="00A75B93" w:rsidRDefault="00713254" w:rsidP="00382491">
      <w:pPr>
        <w:pStyle w:val="a3"/>
        <w:ind w:left="0"/>
        <w:rPr>
          <w:sz w:val="24"/>
          <w:szCs w:val="24"/>
        </w:rPr>
      </w:pPr>
    </w:p>
    <w:p w14:paraId="216E3A0E" w14:textId="77777777" w:rsidR="002D6CB7" w:rsidRDefault="002D6CB7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br w:type="page"/>
      </w:r>
    </w:p>
    <w:p w14:paraId="1CB5FC50" w14:textId="6E57C2BE" w:rsidR="009526EA" w:rsidRPr="00625D75" w:rsidRDefault="00A75B93" w:rsidP="00625D75">
      <w:pPr>
        <w:rPr>
          <w:sz w:val="24"/>
          <w:szCs w:val="24"/>
        </w:rPr>
      </w:pPr>
      <w:r w:rsidRPr="00403795">
        <w:rPr>
          <w:sz w:val="28"/>
          <w:szCs w:val="28"/>
          <w:bdr w:val="single" w:sz="4" w:space="0" w:color="auto"/>
        </w:rPr>
        <w:lastRenderedPageBreak/>
        <w:t>Section C</w:t>
      </w:r>
      <w:r w:rsidR="0006572C" w:rsidRPr="00403795">
        <w:rPr>
          <w:sz w:val="28"/>
          <w:szCs w:val="28"/>
          <w:bdr w:val="single" w:sz="4" w:space="0" w:color="auto"/>
        </w:rPr>
        <w:t xml:space="preserve">: Let’s practise using </w:t>
      </w:r>
      <w:proofErr w:type="spellStart"/>
      <w:r w:rsidR="00F95BF4" w:rsidRPr="001221F2">
        <w:rPr>
          <w:i/>
          <w:iCs/>
          <w:sz w:val="28"/>
          <w:szCs w:val="28"/>
          <w:bdr w:val="single" w:sz="4" w:space="0" w:color="auto"/>
        </w:rPr>
        <w:t>f</w:t>
      </w:r>
      <w:r w:rsidR="0006572C" w:rsidRPr="001221F2">
        <w:rPr>
          <w:i/>
          <w:iCs/>
          <w:sz w:val="28"/>
          <w:szCs w:val="28"/>
          <w:bdr w:val="single" w:sz="4" w:space="0" w:color="auto"/>
        </w:rPr>
        <w:t>uroshiki</w:t>
      </w:r>
      <w:proofErr w:type="spellEnd"/>
    </w:p>
    <w:p w14:paraId="0C9D38A5" w14:textId="77777777" w:rsidR="00403795" w:rsidRDefault="00403795" w:rsidP="0006572C">
      <w:pPr>
        <w:pStyle w:val="a3"/>
        <w:ind w:left="0"/>
        <w:rPr>
          <w:sz w:val="24"/>
          <w:szCs w:val="24"/>
        </w:rPr>
      </w:pPr>
    </w:p>
    <w:p w14:paraId="547CC8B3" w14:textId="7FD4EEB2" w:rsidR="00F95BF4" w:rsidRDefault="006B5FC3" w:rsidP="00F95BF4">
      <w:pPr>
        <w:pStyle w:val="a3"/>
        <w:ind w:left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66378" wp14:editId="6142BA4C">
                <wp:simplePos x="0" y="0"/>
                <wp:positionH relativeFrom="column">
                  <wp:posOffset>2181225</wp:posOffset>
                </wp:positionH>
                <wp:positionV relativeFrom="paragraph">
                  <wp:posOffset>2075180</wp:posOffset>
                </wp:positionV>
                <wp:extent cx="342900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4C2F" w14:textId="77777777" w:rsidR="006B5FC3" w:rsidRPr="008E26F9" w:rsidRDefault="006B5FC3" w:rsidP="006B5FC3">
                            <w:pPr>
                              <w:pStyle w:val="a3"/>
                              <w:ind w:left="0"/>
                              <w:jc w:val="center"/>
                            </w:pPr>
                            <w:r w:rsidRPr="008E26F9">
                              <w:t>The Japan Forum magazine TAKARABAKO No20</w:t>
                            </w:r>
                          </w:p>
                          <w:p w14:paraId="62D294C4" w14:textId="77777777" w:rsidR="006B5FC3" w:rsidRDefault="006B5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6637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71.75pt;margin-top:163.4pt;width:270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" filled="f" stroked="f" strokeweight=".5pt">
                <v:textbox>
                  <w:txbxContent>
                    <w:p w14:paraId="52174C2F" w14:textId="77777777" w:rsidR="006B5FC3" w:rsidRPr="008E26F9" w:rsidRDefault="006B5FC3" w:rsidP="006B5FC3">
                      <w:pPr>
                        <w:pStyle w:val="a3"/>
                        <w:ind w:left="0"/>
                        <w:jc w:val="center"/>
                      </w:pPr>
                      <w:r w:rsidRPr="008E26F9">
                        <w:t>The Japan Forum magazine TAKARABAKO No20</w:t>
                      </w:r>
                    </w:p>
                    <w:p w14:paraId="62D294C4" w14:textId="77777777" w:rsidR="006B5FC3" w:rsidRDefault="006B5FC3"/>
                  </w:txbxContent>
                </v:textbox>
              </v:shape>
            </w:pict>
          </mc:Fallback>
        </mc:AlternateContent>
      </w:r>
      <w:r w:rsidR="00403795">
        <w:rPr>
          <w:noProof/>
        </w:rPr>
        <w:drawing>
          <wp:anchor distT="0" distB="0" distL="114300" distR="114300" simplePos="0" relativeHeight="251662336" behindDoc="0" locked="0" layoutInCell="1" allowOverlap="1" wp14:anchorId="57F1EF4B" wp14:editId="7775E97C">
            <wp:simplePos x="0" y="0"/>
            <wp:positionH relativeFrom="margin">
              <wp:posOffset>2085975</wp:posOffset>
            </wp:positionH>
            <wp:positionV relativeFrom="paragraph">
              <wp:posOffset>74930</wp:posOffset>
            </wp:positionV>
            <wp:extent cx="3601720" cy="1952625"/>
            <wp:effectExtent l="152400" t="152400" r="360680" b="3714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95" w:rsidRPr="00F86C60">
        <w:rPr>
          <w:sz w:val="24"/>
          <w:szCs w:val="24"/>
        </w:rPr>
        <w:t xml:space="preserve"> </w:t>
      </w:r>
      <w:r w:rsidR="00F95BF4" w:rsidRPr="001221F2">
        <w:rPr>
          <w:i/>
          <w:iCs/>
          <w:sz w:val="24"/>
          <w:szCs w:val="24"/>
        </w:rPr>
        <w:t>Furoshiki</w:t>
      </w:r>
      <w:r w:rsidR="00F95BF4">
        <w:rPr>
          <w:sz w:val="24"/>
          <w:szCs w:val="24"/>
        </w:rPr>
        <w:t xml:space="preserve"> are used in </w:t>
      </w:r>
      <w:r w:rsidR="005533FC">
        <w:rPr>
          <w:sz w:val="24"/>
          <w:szCs w:val="24"/>
        </w:rPr>
        <w:t xml:space="preserve">traditional </w:t>
      </w:r>
      <w:r w:rsidR="002914C4">
        <w:rPr>
          <w:sz w:val="24"/>
          <w:szCs w:val="24"/>
        </w:rPr>
        <w:t>m</w:t>
      </w:r>
      <w:r w:rsidR="00F86C60" w:rsidRPr="00F86C60">
        <w:rPr>
          <w:sz w:val="24"/>
          <w:szCs w:val="24"/>
        </w:rPr>
        <w:t>eth</w:t>
      </w:r>
      <w:r w:rsidR="002914C4">
        <w:rPr>
          <w:sz w:val="24"/>
          <w:szCs w:val="24"/>
        </w:rPr>
        <w:t>ods of wrapping or bundling</w:t>
      </w:r>
      <w:r w:rsidR="00510008">
        <w:rPr>
          <w:sz w:val="24"/>
          <w:szCs w:val="24"/>
        </w:rPr>
        <w:t xml:space="preserve"> in Japan</w:t>
      </w:r>
      <w:r w:rsidR="00F86C60" w:rsidRPr="00F86C60">
        <w:rPr>
          <w:sz w:val="24"/>
          <w:szCs w:val="24"/>
        </w:rPr>
        <w:t xml:space="preserve">. </w:t>
      </w:r>
      <w:r w:rsidR="00F95BF4" w:rsidRPr="00F86C60">
        <w:rPr>
          <w:sz w:val="24"/>
          <w:szCs w:val="24"/>
        </w:rPr>
        <w:t xml:space="preserve">These square cloths </w:t>
      </w:r>
      <w:r w:rsidR="00F95BF4">
        <w:rPr>
          <w:sz w:val="24"/>
          <w:szCs w:val="24"/>
        </w:rPr>
        <w:t xml:space="preserve">come in </w:t>
      </w:r>
      <w:r w:rsidR="00F95BF4" w:rsidRPr="00F86C60">
        <w:rPr>
          <w:sz w:val="24"/>
          <w:szCs w:val="24"/>
        </w:rPr>
        <w:t xml:space="preserve">different sizes, </w:t>
      </w:r>
      <w:r w:rsidR="00F95BF4">
        <w:rPr>
          <w:sz w:val="24"/>
          <w:szCs w:val="24"/>
        </w:rPr>
        <w:t>and</w:t>
      </w:r>
      <w:r w:rsidR="00F95BF4" w:rsidRPr="00F86C60">
        <w:rPr>
          <w:sz w:val="24"/>
          <w:szCs w:val="24"/>
        </w:rPr>
        <w:t xml:space="preserve"> can be tied </w:t>
      </w:r>
      <w:r w:rsidR="00F95BF4">
        <w:rPr>
          <w:sz w:val="24"/>
          <w:szCs w:val="24"/>
        </w:rPr>
        <w:t xml:space="preserve">in various ways to carry items </w:t>
      </w:r>
      <w:r w:rsidR="00F95BF4" w:rsidRPr="00F86C60">
        <w:rPr>
          <w:sz w:val="24"/>
          <w:szCs w:val="24"/>
        </w:rPr>
        <w:t>of assorted sizes and shapes</w:t>
      </w:r>
      <w:r w:rsidR="00F95BF4">
        <w:rPr>
          <w:sz w:val="24"/>
          <w:szCs w:val="24"/>
        </w:rPr>
        <w:t>.</w:t>
      </w:r>
      <w:r w:rsidR="00F95BF4" w:rsidRPr="00F86C60">
        <w:rPr>
          <w:sz w:val="24"/>
          <w:szCs w:val="24"/>
        </w:rPr>
        <w:t xml:space="preserve"> </w:t>
      </w:r>
      <w:r w:rsidR="00F95BF4" w:rsidRPr="00EB0283">
        <w:rPr>
          <w:i/>
          <w:iCs/>
          <w:sz w:val="24"/>
          <w:szCs w:val="24"/>
        </w:rPr>
        <w:t>Furoshiki</w:t>
      </w:r>
      <w:r w:rsidR="00F95BF4">
        <w:rPr>
          <w:sz w:val="24"/>
          <w:szCs w:val="24"/>
        </w:rPr>
        <w:t xml:space="preserve"> can be </w:t>
      </w:r>
      <w:r w:rsidR="00F95BF4" w:rsidRPr="00F86C60">
        <w:rPr>
          <w:sz w:val="24"/>
          <w:szCs w:val="24"/>
        </w:rPr>
        <w:t>fo</w:t>
      </w:r>
      <w:r w:rsidR="00F95BF4">
        <w:rPr>
          <w:sz w:val="24"/>
          <w:szCs w:val="24"/>
        </w:rPr>
        <w:t xml:space="preserve">lded flat when not in use. They are receiving renewed attention because they are both handy and reusable. </w:t>
      </w:r>
    </w:p>
    <w:p w14:paraId="0692D289" w14:textId="02AD21A8" w:rsidR="00D43550" w:rsidRDefault="00D43550" w:rsidP="0006572C">
      <w:pPr>
        <w:pStyle w:val="a3"/>
        <w:ind w:left="0"/>
        <w:rPr>
          <w:sz w:val="24"/>
          <w:szCs w:val="24"/>
        </w:rPr>
      </w:pPr>
    </w:p>
    <w:p w14:paraId="49A374E9" w14:textId="77777777" w:rsidR="006B5FC3" w:rsidRDefault="006B5FC3" w:rsidP="005C3022">
      <w:pPr>
        <w:pStyle w:val="a3"/>
        <w:ind w:left="0"/>
        <w:rPr>
          <w:sz w:val="24"/>
          <w:szCs w:val="24"/>
        </w:rPr>
      </w:pPr>
    </w:p>
    <w:p w14:paraId="1EC8EFC1" w14:textId="2109FA6E" w:rsidR="005C3022" w:rsidRPr="005C3022" w:rsidRDefault="00403795" w:rsidP="005C302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Let’s practise using </w:t>
      </w:r>
      <w:r w:rsidRPr="00403795">
        <w:rPr>
          <w:i/>
          <w:sz w:val="24"/>
          <w:szCs w:val="24"/>
        </w:rPr>
        <w:t>furoshiki</w:t>
      </w:r>
      <w:r>
        <w:rPr>
          <w:sz w:val="24"/>
          <w:szCs w:val="24"/>
        </w:rPr>
        <w:t xml:space="preserve">. Follow the </w:t>
      </w:r>
      <w:r w:rsidR="005C3022">
        <w:rPr>
          <w:sz w:val="24"/>
          <w:szCs w:val="24"/>
        </w:rPr>
        <w:t>instruction</w:t>
      </w:r>
      <w:r w:rsidR="002914C4">
        <w:rPr>
          <w:sz w:val="24"/>
          <w:szCs w:val="24"/>
        </w:rPr>
        <w:t>s</w:t>
      </w:r>
      <w:r w:rsidR="005C3022">
        <w:rPr>
          <w:sz w:val="24"/>
          <w:szCs w:val="24"/>
        </w:rPr>
        <w:t xml:space="preserve"> to </w:t>
      </w:r>
      <w:r w:rsidR="005C3022" w:rsidRPr="005C3022">
        <w:rPr>
          <w:sz w:val="24"/>
          <w:szCs w:val="24"/>
        </w:rPr>
        <w:t xml:space="preserve">wrap two bottles with one </w:t>
      </w:r>
      <w:r w:rsidR="005C3022" w:rsidRPr="001221F2">
        <w:rPr>
          <w:i/>
          <w:iCs/>
          <w:sz w:val="24"/>
          <w:szCs w:val="24"/>
        </w:rPr>
        <w:t>furoshiki</w:t>
      </w:r>
      <w:r w:rsidR="005C3022">
        <w:rPr>
          <w:sz w:val="24"/>
          <w:szCs w:val="24"/>
        </w:rPr>
        <w:t xml:space="preserve"> </w:t>
      </w:r>
      <w:r w:rsidR="00F95BF4">
        <w:rPr>
          <w:sz w:val="24"/>
          <w:szCs w:val="24"/>
        </w:rPr>
        <w:t xml:space="preserve">in a way that allows you to </w:t>
      </w:r>
      <w:r w:rsidR="005C3022">
        <w:rPr>
          <w:sz w:val="24"/>
          <w:szCs w:val="24"/>
        </w:rPr>
        <w:t xml:space="preserve">carry </w:t>
      </w:r>
      <w:r w:rsidR="00F95BF4">
        <w:rPr>
          <w:sz w:val="24"/>
          <w:szCs w:val="24"/>
        </w:rPr>
        <w:t xml:space="preserve">it like a </w:t>
      </w:r>
      <w:r w:rsidR="005C3022">
        <w:rPr>
          <w:sz w:val="24"/>
          <w:szCs w:val="24"/>
        </w:rPr>
        <w:t>bag.</w:t>
      </w:r>
      <w:r w:rsidR="006B5FC3">
        <w:rPr>
          <w:sz w:val="24"/>
          <w:szCs w:val="24"/>
        </w:rPr>
        <w:t xml:space="preserve"> Use a square cloth </w:t>
      </w:r>
      <w:r w:rsidR="00CF1BCC">
        <w:rPr>
          <w:sz w:val="24"/>
          <w:szCs w:val="24"/>
        </w:rPr>
        <w:t xml:space="preserve">such as </w:t>
      </w:r>
      <w:r w:rsidR="006B5FC3">
        <w:rPr>
          <w:sz w:val="24"/>
          <w:szCs w:val="24"/>
        </w:rPr>
        <w:t xml:space="preserve">a scarf </w:t>
      </w:r>
      <w:r w:rsidR="008E26F9">
        <w:rPr>
          <w:sz w:val="24"/>
          <w:szCs w:val="24"/>
        </w:rPr>
        <w:t>(about 70cm</w:t>
      </w:r>
      <w:r w:rsidR="00F95BF4">
        <w:rPr>
          <w:sz w:val="24"/>
          <w:szCs w:val="24"/>
        </w:rPr>
        <w:t xml:space="preserve"> </w:t>
      </w:r>
      <w:r w:rsidR="008E26F9">
        <w:rPr>
          <w:sz w:val="24"/>
          <w:szCs w:val="24"/>
        </w:rPr>
        <w:t>x</w:t>
      </w:r>
      <w:r w:rsidR="00F95BF4">
        <w:rPr>
          <w:sz w:val="24"/>
          <w:szCs w:val="24"/>
        </w:rPr>
        <w:t xml:space="preserve"> </w:t>
      </w:r>
      <w:r w:rsidR="008E26F9">
        <w:rPr>
          <w:sz w:val="24"/>
          <w:szCs w:val="24"/>
        </w:rPr>
        <w:t>70cm is best).</w:t>
      </w:r>
    </w:p>
    <w:p w14:paraId="1DA2822D" w14:textId="77777777" w:rsidR="005C3022" w:rsidRDefault="005C3022" w:rsidP="005C3022">
      <w:pPr>
        <w:pStyle w:val="a3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B20B4" wp14:editId="5172472C">
                <wp:simplePos x="0" y="0"/>
                <wp:positionH relativeFrom="page">
                  <wp:posOffset>5550535</wp:posOffset>
                </wp:positionH>
                <wp:positionV relativeFrom="paragraph">
                  <wp:posOffset>2714625</wp:posOffset>
                </wp:positionV>
                <wp:extent cx="1371600" cy="914400"/>
                <wp:effectExtent l="704850" t="0" r="19050" b="19050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wedgeRoundRectCallout">
                          <a:avLst>
                            <a:gd name="adj1" fmla="val -97425"/>
                            <a:gd name="adj2" fmla="val 197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223A0" w14:textId="18E84AF8" w:rsidR="005C3022" w:rsidRDefault="00F95BF4" w:rsidP="005C3022">
                            <w:r>
                              <w:t>6</w:t>
                            </w:r>
                            <w:r w:rsidR="005C3022">
                              <w:t xml:space="preserve"> Done!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20B4" id="Rounded Rectangular Callout 15" o:spid="_x0000_s1028" type="#_x0000_t62" style="position:absolute;left:0;text-align:left;margin-left:437.05pt;margin-top:213.75pt;width:10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" adj="-10244,15058" fillcolor="white [3201]" strokecolor="#70ad47 [3209]" strokeweight="1pt">
                <v:textbox>
                  <w:txbxContent>
                    <w:p w14:paraId="3DC223A0" w14:textId="18E84AF8" w:rsidR="005C3022" w:rsidRDefault="00F95BF4" w:rsidP="005C3022">
                      <w:r>
                        <w:t>6</w:t>
                      </w:r>
                      <w:r w:rsidR="005C3022">
                        <w:t xml:space="preserve"> Done!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13C27" wp14:editId="1E0D68F4">
                <wp:simplePos x="0" y="0"/>
                <wp:positionH relativeFrom="column">
                  <wp:posOffset>-95250</wp:posOffset>
                </wp:positionH>
                <wp:positionV relativeFrom="paragraph">
                  <wp:posOffset>2676525</wp:posOffset>
                </wp:positionV>
                <wp:extent cx="1371600" cy="914400"/>
                <wp:effectExtent l="0" t="0" r="381000" b="19050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wedgeRoundRectCallout">
                          <a:avLst>
                            <a:gd name="adj1" fmla="val 74797"/>
                            <a:gd name="adj2" fmla="val 124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A485" w14:textId="77777777" w:rsidR="005C3022" w:rsidRDefault="005C3022" w:rsidP="005C3022">
                            <w:r>
                              <w:t>5</w:t>
                            </w:r>
                            <w:r w:rsidR="002D6CB7">
                              <w:t xml:space="preserve"> Tie the ends </w:t>
                            </w:r>
                            <w:r>
                              <w:t>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3C27" id="Rounded Rectangular Callout 14" o:spid="_x0000_s1029" type="#_x0000_t62" style="position:absolute;left:0;text-align:left;margin-left:-7.5pt;margin-top:210.75pt;width:10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" adj="26956,13483" fillcolor="white [3201]" strokecolor="#70ad47 [3209]" strokeweight="1pt">
                <v:textbox>
                  <w:txbxContent>
                    <w:p w14:paraId="5ECCA485" w14:textId="77777777" w:rsidR="005C3022" w:rsidRDefault="005C3022" w:rsidP="005C3022">
                      <w:r>
                        <w:t>5</w:t>
                      </w:r>
                      <w:r w:rsidR="002D6CB7">
                        <w:t xml:space="preserve"> Tie the ends </w:t>
                      </w:r>
                      <w:r>
                        <w:t>together.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028BE" wp14:editId="66A7BB2A">
                <wp:simplePos x="0" y="0"/>
                <wp:positionH relativeFrom="column">
                  <wp:posOffset>-142875</wp:posOffset>
                </wp:positionH>
                <wp:positionV relativeFrom="paragraph">
                  <wp:posOffset>1447800</wp:posOffset>
                </wp:positionV>
                <wp:extent cx="1371600" cy="914400"/>
                <wp:effectExtent l="0" t="0" r="476250" b="1905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wedgeRoundRectCallout">
                          <a:avLst>
                            <a:gd name="adj1" fmla="val 81047"/>
                            <a:gd name="adj2" fmla="val 207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CA807" w14:textId="77777777" w:rsidR="005C3022" w:rsidRDefault="005C3022" w:rsidP="005C3022">
                            <w:r>
                              <w:t>4 Fold it in half.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28BE" id="Rounded Rectangular Callout 13" o:spid="_x0000_s1030" type="#_x0000_t62" style="position:absolute;left:0;text-align:left;margin-left:-11.25pt;margin-top:114pt;width:108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" adj="28306,15283" fillcolor="white [3201]" strokecolor="#70ad47 [3209]" strokeweight="1pt">
                <v:textbox>
                  <w:txbxContent>
                    <w:p w14:paraId="352CA807" w14:textId="77777777" w:rsidR="005C3022" w:rsidRDefault="005C3022" w:rsidP="005C3022">
                      <w:r>
                        <w:t>4 Fold it in half.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438A9" wp14:editId="41BE95A5">
                <wp:simplePos x="0" y="0"/>
                <wp:positionH relativeFrom="page">
                  <wp:posOffset>5626735</wp:posOffset>
                </wp:positionH>
                <wp:positionV relativeFrom="paragraph">
                  <wp:posOffset>1476375</wp:posOffset>
                </wp:positionV>
                <wp:extent cx="1371600" cy="914400"/>
                <wp:effectExtent l="571500" t="0" r="19050" b="1905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wedgeRoundRectCallout">
                          <a:avLst>
                            <a:gd name="adj1" fmla="val -88397"/>
                            <a:gd name="adj2" fmla="val 238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CE7C2" w14:textId="77777777" w:rsidR="005C3022" w:rsidRDefault="005C3022" w:rsidP="005C3022">
                            <w:r>
                              <w:t xml:space="preserve">3 Roll up the bottles with the </w:t>
                            </w:r>
                            <w:r w:rsidRPr="001221F2">
                              <w:rPr>
                                <w:i/>
                                <w:iCs/>
                              </w:rPr>
                              <w:t>furoshiki</w:t>
                            </w:r>
                            <w:r w:rsidR="002914C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38A9" id="Rounded Rectangular Callout 12" o:spid="_x0000_s1031" type="#_x0000_t62" style="position:absolute;left:0;text-align:left;margin-left:443.05pt;margin-top:116.25pt;width:10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" adj="-8294,15958" fillcolor="white [3201]" strokecolor="#70ad47 [3209]" strokeweight="1pt">
                <v:textbox>
                  <w:txbxContent>
                    <w:p w14:paraId="10BCE7C2" w14:textId="77777777" w:rsidR="005C3022" w:rsidRDefault="005C3022" w:rsidP="005C3022">
                      <w:r>
                        <w:t xml:space="preserve">3 Roll up the bottles with the </w:t>
                      </w:r>
                      <w:r w:rsidRPr="001221F2">
                        <w:rPr>
                          <w:i/>
                          <w:iCs/>
                        </w:rPr>
                        <w:t>furoshiki</w:t>
                      </w:r>
                      <w:r w:rsidR="002914C4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FA425" wp14:editId="06C90B0B">
                <wp:simplePos x="0" y="0"/>
                <wp:positionH relativeFrom="column">
                  <wp:posOffset>4714875</wp:posOffset>
                </wp:positionH>
                <wp:positionV relativeFrom="paragraph">
                  <wp:posOffset>295275</wp:posOffset>
                </wp:positionV>
                <wp:extent cx="1371600" cy="819150"/>
                <wp:effectExtent l="438150" t="0" r="19050" b="1905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19150"/>
                        </a:xfrm>
                        <a:prstGeom prst="wedgeRoundRectCallout">
                          <a:avLst>
                            <a:gd name="adj1" fmla="val -78675"/>
                            <a:gd name="adj2" fmla="val -21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80BD9" w14:textId="77777777" w:rsidR="005C3022" w:rsidRDefault="005C3022" w:rsidP="005C3022">
                            <w:r>
                              <w:t xml:space="preserve">2 Fold the </w:t>
                            </w:r>
                            <w:r w:rsidRPr="001221F2">
                              <w:rPr>
                                <w:i/>
                                <w:iCs/>
                              </w:rPr>
                              <w:t>furoshiki</w:t>
                            </w:r>
                            <w:r>
                              <w:t xml:space="preserve"> diagonally.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A425" id="Rounded Rectangular Callout 11" o:spid="_x0000_s1032" type="#_x0000_t62" style="position:absolute;left:0;text-align:left;margin-left:371.25pt;margin-top:23.25pt;width:108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" adj="-6194,10333" fillcolor="white [3201]" strokecolor="#70ad47 [3209]" strokeweight="1pt">
                <v:textbox>
                  <w:txbxContent>
                    <w:p w14:paraId="21080BD9" w14:textId="77777777" w:rsidR="005C3022" w:rsidRDefault="005C3022" w:rsidP="005C3022">
                      <w:r>
                        <w:t xml:space="preserve">2 Fold the </w:t>
                      </w:r>
                      <w:r w:rsidRPr="001221F2">
                        <w:rPr>
                          <w:i/>
                          <w:iCs/>
                        </w:rPr>
                        <w:t>furoshiki</w:t>
                      </w:r>
                      <w:r>
                        <w:t xml:space="preserve"> diagonally.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9522D" wp14:editId="0592767F">
                <wp:simplePos x="0" y="0"/>
                <wp:positionH relativeFrom="column">
                  <wp:posOffset>-200025</wp:posOffset>
                </wp:positionH>
                <wp:positionV relativeFrom="paragraph">
                  <wp:posOffset>295275</wp:posOffset>
                </wp:positionV>
                <wp:extent cx="1371600" cy="914400"/>
                <wp:effectExtent l="0" t="0" r="476250" b="1905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wedgeRoundRectCallout">
                          <a:avLst>
                            <a:gd name="adj1" fmla="val 81047"/>
                            <a:gd name="adj2" fmla="val 207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FA81" w14:textId="77777777" w:rsidR="005C3022" w:rsidRDefault="002914C4" w:rsidP="005C3022">
                            <w:r>
                              <w:t>1 Place two bottles</w:t>
                            </w:r>
                            <w:r w:rsidR="005C3022">
                              <w:t xml:space="preserve"> in the center of </w:t>
                            </w:r>
                            <w:r>
                              <w:t xml:space="preserve"> the </w:t>
                            </w:r>
                            <w:r w:rsidR="005C3022" w:rsidRPr="001221F2">
                              <w:rPr>
                                <w:i/>
                                <w:iCs/>
                              </w:rPr>
                              <w:t>furoshiki</w:t>
                            </w:r>
                            <w:r w:rsidR="005C302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522D" id="Rounded Rectangular Callout 10" o:spid="_x0000_s1033" type="#_x0000_t62" style="position:absolute;left:0;text-align:left;margin-left:-15.75pt;margin-top:23.25pt;width:10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" adj="28306,15283" fillcolor="white [3201]" strokecolor="#70ad47 [3209]" strokeweight="1pt">
                <v:textbox>
                  <w:txbxContent>
                    <w:p w14:paraId="48D1FA81" w14:textId="77777777" w:rsidR="005C3022" w:rsidRDefault="002914C4" w:rsidP="005C3022">
                      <w:r>
                        <w:t>1 Place two bottles</w:t>
                      </w:r>
                      <w:r w:rsidR="005C3022">
                        <w:t xml:space="preserve"> in the center of </w:t>
                      </w:r>
                      <w:r>
                        <w:t xml:space="preserve"> the </w:t>
                      </w:r>
                      <w:r w:rsidR="005C3022" w:rsidRPr="001221F2">
                        <w:rPr>
                          <w:i/>
                          <w:iCs/>
                        </w:rPr>
                        <w:t>furoshiki</w:t>
                      </w:r>
                      <w:r w:rsidR="005C30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D89A0F" wp14:editId="369B2CEF">
            <wp:extent cx="3238500" cy="388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449"/>
                    <a:stretch/>
                  </pic:blipFill>
                  <pic:spPr bwMode="auto">
                    <a:xfrm>
                      <a:off x="0" y="0"/>
                      <a:ext cx="32385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8C1A0" w14:textId="77777777" w:rsidR="005C3022" w:rsidRPr="00A75B93" w:rsidRDefault="005C3022" w:rsidP="005C3022">
      <w:pPr>
        <w:pStyle w:val="a3"/>
        <w:ind w:left="0"/>
        <w:jc w:val="center"/>
        <w:rPr>
          <w:sz w:val="24"/>
          <w:szCs w:val="24"/>
        </w:rPr>
      </w:pPr>
    </w:p>
    <w:p w14:paraId="13D909B2" w14:textId="2018A057" w:rsidR="005C3022" w:rsidRPr="00AE1EAD" w:rsidRDefault="008E26F9" w:rsidP="00382491">
      <w:pPr>
        <w:pStyle w:val="a3"/>
        <w:ind w:left="0"/>
        <w:rPr>
          <w:sz w:val="24"/>
          <w:szCs w:val="24"/>
        </w:rPr>
      </w:pPr>
      <w:r w:rsidRPr="00AE1EAD">
        <w:rPr>
          <w:sz w:val="24"/>
          <w:szCs w:val="24"/>
        </w:rPr>
        <w:t xml:space="preserve">If you want to learn other ways of using </w:t>
      </w:r>
      <w:r w:rsidRPr="001221F2">
        <w:rPr>
          <w:i/>
          <w:iCs/>
          <w:sz w:val="24"/>
          <w:szCs w:val="24"/>
        </w:rPr>
        <w:t>furoshiki</w:t>
      </w:r>
      <w:r w:rsidRPr="00AE1EAD">
        <w:rPr>
          <w:sz w:val="24"/>
          <w:szCs w:val="24"/>
        </w:rPr>
        <w:t xml:space="preserve">, </w:t>
      </w:r>
      <w:r w:rsidR="00F95BF4">
        <w:rPr>
          <w:sz w:val="24"/>
          <w:szCs w:val="24"/>
        </w:rPr>
        <w:t xml:space="preserve">you can watch </w:t>
      </w:r>
      <w:r w:rsidRPr="00AE1EAD">
        <w:rPr>
          <w:sz w:val="24"/>
          <w:szCs w:val="24"/>
        </w:rPr>
        <w:t>the following video</w:t>
      </w:r>
      <w:r w:rsidR="00F95BF4">
        <w:rPr>
          <w:sz w:val="24"/>
          <w:szCs w:val="24"/>
        </w:rPr>
        <w:t>:</w:t>
      </w:r>
      <w:r w:rsidRPr="00AE1EAD">
        <w:rPr>
          <w:sz w:val="24"/>
          <w:szCs w:val="24"/>
        </w:rPr>
        <w:t xml:space="preserve"> </w:t>
      </w:r>
      <w:hyperlink r:id="rId15" w:history="1">
        <w:r w:rsidR="006B5FC3" w:rsidRPr="00AE1EAD">
          <w:rPr>
            <w:rStyle w:val="a4"/>
            <w:sz w:val="24"/>
            <w:szCs w:val="24"/>
          </w:rPr>
          <w:t>https://www.youtube.com/watch?v=pnLZOj5V-f8</w:t>
        </w:r>
      </w:hyperlink>
    </w:p>
    <w:p w14:paraId="08559ACE" w14:textId="77777777" w:rsidR="00AE1EAD" w:rsidRPr="00AE1EAD" w:rsidRDefault="00AE1EAD" w:rsidP="00382491">
      <w:pPr>
        <w:pStyle w:val="a3"/>
        <w:ind w:left="0"/>
        <w:rPr>
          <w:sz w:val="24"/>
          <w:szCs w:val="24"/>
        </w:rPr>
      </w:pPr>
    </w:p>
    <w:p w14:paraId="57207999" w14:textId="654D72A1" w:rsidR="00B22618" w:rsidRPr="002914C4" w:rsidRDefault="008E26F9" w:rsidP="002914C4">
      <w:pPr>
        <w:pStyle w:val="a3"/>
        <w:ind w:left="0"/>
        <w:jc w:val="center"/>
        <w:rPr>
          <w:rStyle w:val="a4"/>
          <w:color w:val="auto"/>
          <w:sz w:val="24"/>
          <w:szCs w:val="24"/>
          <w:u w:val="none"/>
        </w:rPr>
      </w:pPr>
      <w:r w:rsidRPr="00AE1EAD">
        <w:rPr>
          <w:sz w:val="24"/>
          <w:szCs w:val="24"/>
        </w:rPr>
        <w:t>Show it to your friends and family when it’s done!</w:t>
      </w:r>
      <w:r w:rsidR="00351F5D">
        <w:rPr>
          <w:sz w:val="24"/>
          <w:szCs w:val="24"/>
        </w:rPr>
        <w:t xml:space="preserve"> </w:t>
      </w:r>
      <w:r w:rsidR="007852A8">
        <w:t>You can teach them how to use one, too</w:t>
      </w:r>
      <w:r w:rsidR="00351F5D">
        <w:rPr>
          <w:sz w:val="24"/>
          <w:szCs w:val="24"/>
        </w:rPr>
        <w:t>!</w:t>
      </w:r>
    </w:p>
    <w:sectPr w:rsidR="00B22618" w:rsidRPr="002914C4" w:rsidSect="007852A8">
      <w:footerReference w:type="default" r:id="rId16"/>
      <w:pgSz w:w="11906" w:h="16838"/>
      <w:pgMar w:top="1304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C8446" w14:textId="77777777" w:rsidR="00F947CF" w:rsidRDefault="00F947CF" w:rsidP="00A75B93">
      <w:pPr>
        <w:spacing w:after="0" w:line="240" w:lineRule="auto"/>
      </w:pPr>
      <w:r>
        <w:separator/>
      </w:r>
    </w:p>
  </w:endnote>
  <w:endnote w:type="continuationSeparator" w:id="0">
    <w:p w14:paraId="0EB4F7D6" w14:textId="77777777" w:rsidR="00F947CF" w:rsidRDefault="00F947CF" w:rsidP="00A7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12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62C7B" w14:textId="77777777" w:rsidR="00A75B93" w:rsidRDefault="00A75B9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4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55FF2" w14:textId="77777777" w:rsidR="00A75B93" w:rsidRDefault="00A75B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AC2FB" w14:textId="77777777" w:rsidR="00F947CF" w:rsidRDefault="00F947CF" w:rsidP="00A75B93">
      <w:pPr>
        <w:spacing w:after="0" w:line="240" w:lineRule="auto"/>
      </w:pPr>
      <w:r>
        <w:separator/>
      </w:r>
    </w:p>
  </w:footnote>
  <w:footnote w:type="continuationSeparator" w:id="0">
    <w:p w14:paraId="7E8D959B" w14:textId="77777777" w:rsidR="00F947CF" w:rsidRDefault="00F947CF" w:rsidP="00A7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76211"/>
    <w:multiLevelType w:val="hybridMultilevel"/>
    <w:tmpl w:val="C5609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022"/>
    <w:multiLevelType w:val="hybridMultilevel"/>
    <w:tmpl w:val="2F96F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59"/>
    <w:rsid w:val="00005661"/>
    <w:rsid w:val="0006572C"/>
    <w:rsid w:val="000A6556"/>
    <w:rsid w:val="000C420A"/>
    <w:rsid w:val="000F4CBC"/>
    <w:rsid w:val="001221F2"/>
    <w:rsid w:val="002914C4"/>
    <w:rsid w:val="002D4615"/>
    <w:rsid w:val="002D6CB7"/>
    <w:rsid w:val="0032283D"/>
    <w:rsid w:val="00351F5D"/>
    <w:rsid w:val="00382491"/>
    <w:rsid w:val="00403795"/>
    <w:rsid w:val="0041411A"/>
    <w:rsid w:val="00492F97"/>
    <w:rsid w:val="004F30BC"/>
    <w:rsid w:val="004F38AC"/>
    <w:rsid w:val="00510008"/>
    <w:rsid w:val="00536B60"/>
    <w:rsid w:val="00544090"/>
    <w:rsid w:val="005533FC"/>
    <w:rsid w:val="005C3022"/>
    <w:rsid w:val="00625D75"/>
    <w:rsid w:val="00694FA8"/>
    <w:rsid w:val="006A3B9A"/>
    <w:rsid w:val="006B5FC3"/>
    <w:rsid w:val="006D58F3"/>
    <w:rsid w:val="00713254"/>
    <w:rsid w:val="007852A8"/>
    <w:rsid w:val="00796223"/>
    <w:rsid w:val="00873949"/>
    <w:rsid w:val="008E26F9"/>
    <w:rsid w:val="009526EA"/>
    <w:rsid w:val="0096392E"/>
    <w:rsid w:val="009E53A4"/>
    <w:rsid w:val="00A157DB"/>
    <w:rsid w:val="00A46266"/>
    <w:rsid w:val="00A75B93"/>
    <w:rsid w:val="00AD2783"/>
    <w:rsid w:val="00AE1EAD"/>
    <w:rsid w:val="00B01920"/>
    <w:rsid w:val="00B20459"/>
    <w:rsid w:val="00B22618"/>
    <w:rsid w:val="00B43DD6"/>
    <w:rsid w:val="00B80303"/>
    <w:rsid w:val="00C838BD"/>
    <w:rsid w:val="00CF1BCC"/>
    <w:rsid w:val="00D43550"/>
    <w:rsid w:val="00E221AA"/>
    <w:rsid w:val="00F535E3"/>
    <w:rsid w:val="00F86C60"/>
    <w:rsid w:val="00F947CF"/>
    <w:rsid w:val="00F95BF4"/>
    <w:rsid w:val="00FC1E1C"/>
    <w:rsid w:val="00FC22A8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8C3A6"/>
  <w15:chartTrackingRefBased/>
  <w15:docId w15:val="{72231754-1D0A-450F-851E-E181B7AB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83D"/>
    <w:rPr>
      <w:color w:val="0000FF"/>
      <w:u w:val="single"/>
    </w:rPr>
  </w:style>
  <w:style w:type="table" w:styleId="a5">
    <w:name w:val="Table Grid"/>
    <w:basedOn w:val="a1"/>
    <w:uiPriority w:val="39"/>
    <w:rsid w:val="0053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A75B93"/>
  </w:style>
  <w:style w:type="paragraph" w:styleId="a8">
    <w:name w:val="footer"/>
    <w:basedOn w:val="a"/>
    <w:link w:val="a9"/>
    <w:uiPriority w:val="99"/>
    <w:unhideWhenUsed/>
    <w:rsid w:val="00A7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A75B93"/>
  </w:style>
  <w:style w:type="character" w:styleId="aa">
    <w:name w:val="annotation reference"/>
    <w:basedOn w:val="a0"/>
    <w:uiPriority w:val="99"/>
    <w:semiHidden/>
    <w:unhideWhenUsed/>
    <w:rsid w:val="00492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2F97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92F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2F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2F9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9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2F97"/>
    <w:rPr>
      <w:rFonts w:ascii="Segoe UI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291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5Wz7FCW9Zk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KINDI0f9Mm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nLZOj5V-f8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dKr-JSMJP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7</cp:revision>
  <dcterms:created xsi:type="dcterms:W3CDTF">2020-08-10T11:57:00Z</dcterms:created>
  <dcterms:modified xsi:type="dcterms:W3CDTF">2020-08-17T08:24:00Z</dcterms:modified>
</cp:coreProperties>
</file>