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BF95" w14:textId="0BBC0DBD" w:rsidR="008D49EB" w:rsidRPr="008D49EB" w:rsidRDefault="008D49EB" w:rsidP="008D49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D49EB" w:rsidRPr="008D49EB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ますく</w:t>
            </w:r>
          </w:rt>
          <w:rubyBase>
            <w:r w:rsidR="008D49EB">
              <w:rPr>
                <w:rFonts w:hint="eastAsia"/>
                <w:b/>
                <w:sz w:val="36"/>
                <w:szCs w:val="36"/>
              </w:rPr>
              <w:t>マスク</w:t>
            </w:r>
          </w:rubyBase>
        </w:ruby>
      </w:r>
      <w:r>
        <w:rPr>
          <w:rFonts w:hint="eastAsia"/>
          <w:b/>
          <w:sz w:val="36"/>
          <w:szCs w:val="36"/>
        </w:rPr>
        <w:t>とてあらい</w:t>
      </w:r>
    </w:p>
    <w:p w14:paraId="7DA4BE85" w14:textId="77777777" w:rsidR="00F95C79" w:rsidRPr="003435EF" w:rsidRDefault="00703AAE" w:rsidP="00F95C79">
      <w:pPr>
        <w:jc w:val="center"/>
        <w:rPr>
          <w:sz w:val="28"/>
          <w:szCs w:val="28"/>
          <w:u w:val="single"/>
        </w:rPr>
      </w:pPr>
      <w:r w:rsidRPr="003435EF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4D07E30" wp14:editId="1A780C80">
            <wp:simplePos x="0" y="0"/>
            <wp:positionH relativeFrom="column">
              <wp:posOffset>3909060</wp:posOffset>
            </wp:positionH>
            <wp:positionV relativeFrom="paragraph">
              <wp:posOffset>76835</wp:posOffset>
            </wp:positionV>
            <wp:extent cx="1684655" cy="1118870"/>
            <wp:effectExtent l="190500" t="190500" r="182245" b="1955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11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EB" w:rsidRPr="003435EF">
        <w:rPr>
          <w:rFonts w:hint="eastAsia"/>
          <w:sz w:val="28"/>
          <w:szCs w:val="28"/>
          <w:u w:val="single"/>
        </w:rPr>
        <w:t>１</w:t>
      </w:r>
      <w:r w:rsidR="00F95C79" w:rsidRPr="003435EF">
        <w:rPr>
          <w:sz w:val="28"/>
          <w:szCs w:val="28"/>
          <w:u w:val="single"/>
        </w:rPr>
        <w:t>Do you wear a mask when you go out?</w:t>
      </w:r>
      <w:r w:rsidR="008D49EB" w:rsidRPr="003435EF">
        <w:rPr>
          <w:noProof/>
          <w:u w:val="single"/>
        </w:rPr>
        <w:t xml:space="preserve"> </w:t>
      </w:r>
    </w:p>
    <w:p w14:paraId="6357D50F" w14:textId="4652091E" w:rsidR="00021DCA" w:rsidRDefault="00202AF9">
      <w:r>
        <w:t xml:space="preserve">Since </w:t>
      </w:r>
      <w:r w:rsidR="004314D0">
        <w:t xml:space="preserve">the </w:t>
      </w:r>
      <w:r>
        <w:t>c</w:t>
      </w:r>
      <w:r w:rsidR="004314D0">
        <w:t>oronavirus pandemic</w:t>
      </w:r>
      <w:r>
        <w:t xml:space="preserve"> began</w:t>
      </w:r>
      <w:r w:rsidR="004314D0">
        <w:t xml:space="preserve">, </w:t>
      </w:r>
      <w:r w:rsidR="00F6416E">
        <w:t xml:space="preserve">many people </w:t>
      </w:r>
      <w:r>
        <w:t xml:space="preserve">around the world have </w:t>
      </w:r>
      <w:r w:rsidR="00F6416E">
        <w:t xml:space="preserve">started to wear </w:t>
      </w:r>
      <w:r>
        <w:t xml:space="preserve">face </w:t>
      </w:r>
      <w:r w:rsidR="00F6416E">
        <w:t>mask</w:t>
      </w:r>
      <w:r>
        <w:t>s</w:t>
      </w:r>
      <w:r w:rsidR="004314D0">
        <w:t xml:space="preserve">. </w:t>
      </w:r>
      <w:r w:rsidR="00B50A73">
        <w:t>They are worn n</w:t>
      </w:r>
      <w:r w:rsidR="00F6416E">
        <w:t xml:space="preserve">ot only </w:t>
      </w:r>
      <w:r w:rsidR="00B50A73">
        <w:t xml:space="preserve">by </w:t>
      </w:r>
      <w:r w:rsidR="00F6416E">
        <w:t xml:space="preserve">medical staff but </w:t>
      </w:r>
      <w:r w:rsidR="00B50A73">
        <w:t xml:space="preserve">also by ordinary people </w:t>
      </w:r>
      <w:r w:rsidR="004314D0">
        <w:t>when they go out</w:t>
      </w:r>
      <w:r w:rsidR="00F6416E">
        <w:t>.</w:t>
      </w:r>
      <w:r w:rsidR="004314D0">
        <w:t xml:space="preserve"> </w:t>
      </w:r>
      <w:r w:rsidR="00021DCA" w:rsidRPr="00021DCA">
        <w:t xml:space="preserve">In </w:t>
      </w:r>
      <w:r w:rsidR="00021DCA">
        <w:t>some countries</w:t>
      </w:r>
      <w:r w:rsidR="00021DCA" w:rsidRPr="00021DCA">
        <w:t>, it's almost expected out of courtesy</w:t>
      </w:r>
      <w:r w:rsidR="00021DCA">
        <w:t xml:space="preserve"> and safety to wear a mask</w:t>
      </w:r>
      <w:r w:rsidR="00F6416E">
        <w:t xml:space="preserve">. </w:t>
      </w:r>
      <w:r w:rsidR="00021DCA">
        <w:t>Do you have to</w:t>
      </w:r>
      <w:r w:rsidR="004314D0">
        <w:t xml:space="preserve"> wear a mask when you go outside? </w:t>
      </w:r>
    </w:p>
    <w:p w14:paraId="63F21063" w14:textId="6B2D5A1D" w:rsidR="007C376B" w:rsidRDefault="004314D0">
      <w:r>
        <w:t xml:space="preserve">In Japan, wearing a </w:t>
      </w:r>
      <w:r w:rsidR="00202AF9">
        <w:t xml:space="preserve">face </w:t>
      </w:r>
      <w:r>
        <w:t xml:space="preserve">mask is not a new custom. Japan has been producing masks </w:t>
      </w:r>
      <w:r w:rsidR="00A26F3A">
        <w:t xml:space="preserve">to protect people from inhaling dust and </w:t>
      </w:r>
      <w:r w:rsidR="00202AF9">
        <w:t xml:space="preserve">becoming infected with </w:t>
      </w:r>
      <w:r w:rsidR="00A26F3A">
        <w:t>virus</w:t>
      </w:r>
      <w:r w:rsidR="00202AF9">
        <w:t>es</w:t>
      </w:r>
      <w:r w:rsidR="00A26F3A">
        <w:t xml:space="preserve"> over 100 years. Recently, </w:t>
      </w:r>
      <w:r w:rsidR="00F95C79">
        <w:t>a wide</w:t>
      </w:r>
      <w:r w:rsidR="00A26F3A">
        <w:t xml:space="preserve"> variety of masks </w:t>
      </w:r>
      <w:r w:rsidR="00202AF9">
        <w:t xml:space="preserve">have become </w:t>
      </w:r>
      <w:r w:rsidR="00F95C79">
        <w:t>available</w:t>
      </w:r>
      <w:r w:rsidR="00202AF9">
        <w:t xml:space="preserve">. </w:t>
      </w:r>
      <w:r w:rsidR="00F95C79">
        <w:t xml:space="preserve"> </w:t>
      </w:r>
      <w:r w:rsidR="00202AF9">
        <w:t>F</w:t>
      </w:r>
      <w:r w:rsidR="00F95C79">
        <w:t>or example</w:t>
      </w:r>
      <w:r w:rsidR="00202AF9">
        <w:t>, there are</w:t>
      </w:r>
      <w:r w:rsidR="00F95C79">
        <w:t xml:space="preserve"> close</w:t>
      </w:r>
      <w:r w:rsidR="00202AF9">
        <w:t>-</w:t>
      </w:r>
      <w:r w:rsidR="00F95C79">
        <w:t>fit</w:t>
      </w:r>
      <w:r w:rsidR="00202AF9">
        <w:t>ting</w:t>
      </w:r>
      <w:r w:rsidR="00F95C79">
        <w:t xml:space="preserve"> </w:t>
      </w:r>
      <w:r w:rsidR="00202AF9">
        <w:t>masks</w:t>
      </w:r>
      <w:r w:rsidR="00F95C79">
        <w:t xml:space="preserve">, </w:t>
      </w:r>
      <w:r w:rsidR="00202AF9">
        <w:t>scented masks</w:t>
      </w:r>
      <w:r w:rsidR="00F95C79">
        <w:t xml:space="preserve">, </w:t>
      </w:r>
      <w:r w:rsidR="007C376B">
        <w:rPr>
          <w:rFonts w:hint="eastAsia"/>
        </w:rPr>
        <w:t>ma</w:t>
      </w:r>
      <w:r w:rsidR="007C376B">
        <w:t xml:space="preserve">sks designed for summer, and other types.  </w:t>
      </w:r>
    </w:p>
    <w:p w14:paraId="3B95957D" w14:textId="594295B2" w:rsidR="00A26F3A" w:rsidRDefault="007C376B" w:rsidP="005C212A">
      <w:pPr>
        <w:jc w:val="center"/>
      </w:pPr>
      <w:r>
        <w:rPr>
          <w:noProof/>
        </w:rPr>
        <w:drawing>
          <wp:inline distT="0" distB="0" distL="0" distR="0" wp14:anchorId="56283A59" wp14:editId="60535E91">
            <wp:extent cx="2381534" cy="621595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3672" cy="62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1439A0" wp14:editId="394B7BA5">
            <wp:extent cx="2026692" cy="491131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1223" cy="50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Del="007C376B">
        <w:t xml:space="preserve"> </w:t>
      </w:r>
    </w:p>
    <w:p w14:paraId="7494AB9B" w14:textId="417D3DBA" w:rsidR="00F95C79" w:rsidRPr="003435EF" w:rsidRDefault="008D49EB" w:rsidP="008D49EB">
      <w:pPr>
        <w:rPr>
          <w:sz w:val="28"/>
          <w:szCs w:val="28"/>
          <w:u w:val="single"/>
        </w:rPr>
      </w:pPr>
      <w:r w:rsidRPr="003435EF">
        <w:rPr>
          <w:rFonts w:hint="eastAsia"/>
          <w:sz w:val="28"/>
          <w:szCs w:val="28"/>
          <w:u w:val="single"/>
        </w:rPr>
        <w:t>２</w:t>
      </w:r>
      <w:r w:rsidR="003435EF">
        <w:rPr>
          <w:sz w:val="28"/>
          <w:szCs w:val="28"/>
          <w:u w:val="single"/>
        </w:rPr>
        <w:t>Make</w:t>
      </w:r>
      <w:r w:rsidR="00F95C79" w:rsidRPr="003435EF">
        <w:rPr>
          <w:sz w:val="28"/>
          <w:szCs w:val="28"/>
          <w:u w:val="single"/>
        </w:rPr>
        <w:t xml:space="preserve"> a mask </w:t>
      </w:r>
      <w:r w:rsidR="000F3E51" w:rsidRPr="003435EF">
        <w:rPr>
          <w:sz w:val="28"/>
          <w:szCs w:val="28"/>
          <w:u w:val="single"/>
        </w:rPr>
        <w:t>with</w:t>
      </w:r>
      <w:r w:rsidR="001627B5" w:rsidRPr="003435EF">
        <w:rPr>
          <w:sz w:val="28"/>
          <w:szCs w:val="28"/>
          <w:u w:val="single"/>
        </w:rPr>
        <w:t xml:space="preserve"> </w:t>
      </w:r>
      <w:r w:rsidR="00202AF9">
        <w:rPr>
          <w:sz w:val="28"/>
          <w:szCs w:val="28"/>
          <w:u w:val="single"/>
        </w:rPr>
        <w:t>everyday</w:t>
      </w:r>
      <w:r w:rsidR="00202AF9" w:rsidRPr="003435EF">
        <w:rPr>
          <w:sz w:val="28"/>
          <w:szCs w:val="28"/>
          <w:u w:val="single"/>
        </w:rPr>
        <w:t xml:space="preserve"> </w:t>
      </w:r>
      <w:r w:rsidR="00202AF9">
        <w:rPr>
          <w:sz w:val="28"/>
          <w:szCs w:val="28"/>
          <w:u w:val="single"/>
        </w:rPr>
        <w:t>materials</w:t>
      </w:r>
      <w:r w:rsidR="00202AF9" w:rsidRPr="001F10CE">
        <w:t xml:space="preserve"> </w:t>
      </w:r>
      <w:r w:rsidR="001F10CE">
        <w:t xml:space="preserve">- </w:t>
      </w:r>
      <w:r w:rsidR="001F10CE" w:rsidRPr="001F10CE">
        <w:rPr>
          <w:rFonts w:ascii="Comic Sans MS" w:hAnsi="Comic Sans MS"/>
        </w:rPr>
        <w:t>Ask your teacher which one (A or B) you should work on.</w:t>
      </w:r>
    </w:p>
    <w:p w14:paraId="0688594A" w14:textId="7CB5DEF6" w:rsidR="008D49EB" w:rsidRDefault="00D317E4">
      <w:r>
        <w:rPr>
          <w:rFonts w:hint="eastAsia"/>
        </w:rPr>
        <w:t>Have you</w:t>
      </w:r>
      <w:r>
        <w:t xml:space="preserve"> ever</w:t>
      </w:r>
      <w:r>
        <w:rPr>
          <w:rFonts w:hint="eastAsia"/>
        </w:rPr>
        <w:t xml:space="preserve"> made</w:t>
      </w:r>
      <w:r w:rsidR="008D49EB">
        <w:rPr>
          <w:rFonts w:hint="eastAsia"/>
        </w:rPr>
        <w:t xml:space="preserve"> origami paper craft</w:t>
      </w:r>
      <w:r w:rsidR="00202AF9">
        <w:t>s</w:t>
      </w:r>
      <w:r w:rsidR="008D49EB">
        <w:rPr>
          <w:rFonts w:hint="eastAsia"/>
        </w:rPr>
        <w:t xml:space="preserve">? </w:t>
      </w:r>
      <w:r w:rsidR="008D49EB">
        <w:t xml:space="preserve">You can make a mask </w:t>
      </w:r>
      <w:r w:rsidR="00202AF9">
        <w:t>in the same way</w:t>
      </w:r>
      <w:r w:rsidR="008D49EB">
        <w:t xml:space="preserve">. Watch the video and answer the </w:t>
      </w:r>
      <w:r w:rsidR="00884142">
        <w:t xml:space="preserve">following </w:t>
      </w:r>
      <w:r w:rsidR="008D49EB">
        <w:t>questions.</w:t>
      </w:r>
    </w:p>
    <w:p w14:paraId="37D628A7" w14:textId="77777777" w:rsidR="00884142" w:rsidRDefault="0067505E" w:rsidP="0067505E">
      <w:pPr>
        <w:spacing w:after="0"/>
        <w:rPr>
          <w:noProof/>
        </w:rPr>
      </w:pPr>
      <w:r>
        <w:rPr>
          <w:sz w:val="24"/>
          <w:szCs w:val="24"/>
        </w:rPr>
        <w:t xml:space="preserve">A:  </w:t>
      </w:r>
      <w:r w:rsidR="00884142" w:rsidRPr="00213C84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84142" w:rsidRPr="00213C84">
              <w:rPr>
                <w:rFonts w:ascii="ＭＳ 明朝" w:eastAsia="ＭＳ 明朝" w:hAnsi="ＭＳ 明朝" w:hint="eastAsia"/>
                <w:sz w:val="24"/>
                <w:szCs w:val="24"/>
              </w:rPr>
              <w:t>はんかちますく</w:t>
            </w:r>
          </w:rt>
          <w:rubyBase>
            <w:r w:rsidR="00884142" w:rsidRPr="00213C84">
              <w:rPr>
                <w:rFonts w:hint="eastAsia"/>
                <w:sz w:val="24"/>
                <w:szCs w:val="24"/>
              </w:rPr>
              <w:t>ハンカチマスク</w:t>
            </w:r>
          </w:rubyBase>
        </w:ruby>
      </w:r>
      <w:r w:rsidRPr="0067505E">
        <w:rPr>
          <w:noProof/>
        </w:rPr>
        <w:t xml:space="preserve"> </w:t>
      </w:r>
    </w:p>
    <w:p w14:paraId="2DE24E0F" w14:textId="77777777" w:rsidR="0067505E" w:rsidRDefault="0067505E" w:rsidP="0067505E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DC9AFE" wp14:editId="3A32D3F2">
            <wp:simplePos x="0" y="0"/>
            <wp:positionH relativeFrom="column">
              <wp:posOffset>1163116</wp:posOffset>
            </wp:positionH>
            <wp:positionV relativeFrom="paragraph">
              <wp:posOffset>197790</wp:posOffset>
            </wp:positionV>
            <wp:extent cx="3138170" cy="1565275"/>
            <wp:effectExtent l="190500" t="190500" r="195580" b="187325"/>
            <wp:wrapSquare wrapText="bothSides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156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9628D" w14:textId="77777777" w:rsidR="0067505E" w:rsidRPr="00213C84" w:rsidRDefault="0067505E">
      <w:pPr>
        <w:rPr>
          <w:sz w:val="24"/>
          <w:szCs w:val="24"/>
        </w:rPr>
      </w:pPr>
    </w:p>
    <w:p w14:paraId="77A69189" w14:textId="77777777" w:rsidR="008D49EB" w:rsidRDefault="00674FB2" w:rsidP="005C212A">
      <w:pPr>
        <w:jc w:val="center"/>
      </w:pPr>
      <w:hyperlink r:id="rId12" w:history="1">
        <w:r w:rsidR="008D49EB">
          <w:rPr>
            <w:rStyle w:val="a3"/>
          </w:rPr>
          <w:t>https://www.youtube.com/watch?v=PGug3ZZPp_k</w:t>
        </w:r>
      </w:hyperlink>
    </w:p>
    <w:p w14:paraId="4C2A3E90" w14:textId="317ACF59" w:rsidR="004314D0" w:rsidRDefault="00884142" w:rsidP="00AE4BB2">
      <w:pPr>
        <w:pStyle w:val="a5"/>
        <w:numPr>
          <w:ilvl w:val="0"/>
          <w:numId w:val="6"/>
        </w:numPr>
      </w:pPr>
      <w:r>
        <w:t>What</w:t>
      </w:r>
      <w:r w:rsidR="00202AF9">
        <w:t xml:space="preserve"> materials</w:t>
      </w:r>
      <w:r>
        <w:t xml:space="preserve"> do you need?__________________________________________________</w:t>
      </w:r>
    </w:p>
    <w:p w14:paraId="0BAEF5A7" w14:textId="47A3B272" w:rsidR="00884142" w:rsidRDefault="00884142" w:rsidP="00AE4BB2">
      <w:pPr>
        <w:pStyle w:val="a5"/>
        <w:numPr>
          <w:ilvl w:val="0"/>
          <w:numId w:val="6"/>
        </w:numPr>
      </w:pPr>
      <w:r>
        <w:t xml:space="preserve">What is the first thing </w:t>
      </w:r>
      <w:r w:rsidR="00202AF9">
        <w:t xml:space="preserve">you need </w:t>
      </w:r>
      <w:r>
        <w:t>to do?___________________________________________</w:t>
      </w:r>
    </w:p>
    <w:p w14:paraId="5212CB41" w14:textId="505DED65" w:rsidR="00884142" w:rsidRDefault="00884142" w:rsidP="00AE4BB2">
      <w:pPr>
        <w:pStyle w:val="a5"/>
        <w:numPr>
          <w:ilvl w:val="0"/>
          <w:numId w:val="6"/>
        </w:numPr>
      </w:pPr>
      <w:r>
        <w:t xml:space="preserve">What is the second thing </w:t>
      </w:r>
      <w:r w:rsidR="00202AF9">
        <w:t xml:space="preserve">you need </w:t>
      </w:r>
      <w:r>
        <w:t>to do?________________________________________</w:t>
      </w:r>
    </w:p>
    <w:p w14:paraId="360C504F" w14:textId="77777777" w:rsidR="00884142" w:rsidRDefault="00884142" w:rsidP="00AE4BB2">
      <w:pPr>
        <w:pStyle w:val="a5"/>
        <w:numPr>
          <w:ilvl w:val="0"/>
          <w:numId w:val="6"/>
        </w:numPr>
      </w:pPr>
      <w:r>
        <w:t>How do you use the elastic bands? _____________________________________________</w:t>
      </w:r>
    </w:p>
    <w:p w14:paraId="1171BC6C" w14:textId="604955A1" w:rsidR="00884142" w:rsidRDefault="00884142" w:rsidP="00AE4BB2">
      <w:pPr>
        <w:pStyle w:val="a5"/>
        <w:numPr>
          <w:ilvl w:val="0"/>
          <w:numId w:val="6"/>
        </w:numPr>
      </w:pPr>
      <w:r>
        <w:t xml:space="preserve">What is the last thing </w:t>
      </w:r>
      <w:r w:rsidR="00202AF9">
        <w:t xml:space="preserve">you need </w:t>
      </w:r>
      <w:r>
        <w:t>to do?____________________________________________</w:t>
      </w:r>
    </w:p>
    <w:p w14:paraId="535626EB" w14:textId="1E9124D3" w:rsidR="00884142" w:rsidRDefault="00884142" w:rsidP="008D49EB">
      <w:r>
        <w:t xml:space="preserve">Now let’s make </w:t>
      </w:r>
      <w:r w:rsidR="004F3FDF">
        <w:t>a mask</w:t>
      </w:r>
      <w:r>
        <w:t>! Prepare the materials you need. Watch the video again and follow the instructions.</w:t>
      </w:r>
      <w:r w:rsidR="006C3A74">
        <w:t xml:space="preserve"> Once </w:t>
      </w:r>
      <w:r w:rsidR="004F3FDF">
        <w:t xml:space="preserve">your mask is </w:t>
      </w:r>
      <w:r w:rsidR="006C3A74">
        <w:t>done, wear it and show it to your family, teacher</w:t>
      </w:r>
      <w:r w:rsidR="004F3FDF">
        <w:t>s,</w:t>
      </w:r>
      <w:r w:rsidR="006C3A74">
        <w:t xml:space="preserve"> and friends. </w:t>
      </w:r>
    </w:p>
    <w:p w14:paraId="2B1FDB3E" w14:textId="77777777" w:rsidR="004314D0" w:rsidRDefault="00213C84" w:rsidP="0067505E">
      <w:pPr>
        <w:spacing w:after="0"/>
        <w:rPr>
          <w:sz w:val="24"/>
          <w:szCs w:val="24"/>
        </w:rPr>
      </w:pPr>
      <w:r w:rsidRPr="00213C84">
        <w:rPr>
          <w:rFonts w:hint="eastAsia"/>
          <w:sz w:val="24"/>
          <w:szCs w:val="24"/>
        </w:rPr>
        <w:lastRenderedPageBreak/>
        <w:t>B:</w:t>
      </w:r>
      <w:r w:rsidRPr="00213C84">
        <w:rPr>
          <w:rFonts w:hint="eastAsia"/>
          <w:sz w:val="24"/>
          <w:szCs w:val="24"/>
        </w:rPr>
        <w:t xml:space="preserve">　</w:t>
      </w:r>
      <w:r w:rsidRPr="00213C84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3C84" w:rsidRPr="00213C84">
              <w:rPr>
                <w:rFonts w:ascii="ＭＳ 明朝" w:eastAsia="ＭＳ 明朝" w:hAnsi="ＭＳ 明朝" w:hint="eastAsia"/>
                <w:sz w:val="24"/>
                <w:szCs w:val="24"/>
              </w:rPr>
              <w:t>きっちんぺ</w:t>
            </w:r>
          </w:rt>
          <w:rubyBase>
            <w:r w:rsidR="00213C84" w:rsidRPr="00213C84">
              <w:rPr>
                <w:rFonts w:hint="eastAsia"/>
                <w:sz w:val="24"/>
                <w:szCs w:val="24"/>
              </w:rPr>
              <w:t>キッチンペ</w:t>
            </w:r>
          </w:rubyBase>
        </w:ruby>
      </w:r>
      <w:r w:rsidRPr="00213C84">
        <w:rPr>
          <w:rFonts w:hint="eastAsia"/>
          <w:sz w:val="24"/>
          <w:szCs w:val="24"/>
        </w:rPr>
        <w:t>ー</w:t>
      </w:r>
      <w:r w:rsidRPr="00213C84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3C84" w:rsidRPr="00213C84">
              <w:rPr>
                <w:rFonts w:ascii="ＭＳ 明朝" w:eastAsia="ＭＳ 明朝" w:hAnsi="ＭＳ 明朝" w:hint="eastAsia"/>
                <w:sz w:val="24"/>
                <w:szCs w:val="24"/>
              </w:rPr>
              <w:t>ぱ</w:t>
            </w:r>
          </w:rt>
          <w:rubyBase>
            <w:r w:rsidR="00213C84" w:rsidRPr="00213C84">
              <w:rPr>
                <w:rFonts w:hint="eastAsia"/>
                <w:sz w:val="24"/>
                <w:szCs w:val="24"/>
              </w:rPr>
              <w:t>パ</w:t>
            </w:r>
          </w:rubyBase>
        </w:ruby>
      </w:r>
      <w:r w:rsidRPr="00213C84">
        <w:rPr>
          <w:rFonts w:hint="eastAsia"/>
          <w:sz w:val="24"/>
          <w:szCs w:val="24"/>
        </w:rPr>
        <w:t>ー</w:t>
      </w:r>
      <w:r w:rsidRPr="00213C84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3C84" w:rsidRPr="00213C84">
              <w:rPr>
                <w:rFonts w:ascii="ＭＳ 明朝" w:eastAsia="ＭＳ 明朝" w:hAnsi="ＭＳ 明朝" w:hint="eastAsia"/>
                <w:sz w:val="24"/>
                <w:szCs w:val="24"/>
              </w:rPr>
              <w:t>ますく</w:t>
            </w:r>
          </w:rt>
          <w:rubyBase>
            <w:r w:rsidR="00213C84" w:rsidRPr="00213C84">
              <w:rPr>
                <w:rFonts w:hint="eastAsia"/>
                <w:sz w:val="24"/>
                <w:szCs w:val="24"/>
              </w:rPr>
              <w:t>マスク</w:t>
            </w:r>
          </w:rubyBase>
        </w:ruby>
      </w:r>
    </w:p>
    <w:p w14:paraId="002A9326" w14:textId="77777777" w:rsidR="0067505E" w:rsidRPr="0067505E" w:rsidRDefault="0067505E" w:rsidP="0067505E">
      <w:pPr>
        <w:spacing w:after="0"/>
      </w:pPr>
      <w:r w:rsidRPr="0067505E">
        <w:t>Watch the video and answer the following questions.</w:t>
      </w:r>
    </w:p>
    <w:p w14:paraId="7C5BC010" w14:textId="77777777" w:rsidR="00213C84" w:rsidRDefault="00213C84" w:rsidP="0067505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AF9C44E" wp14:editId="61F3A87D">
            <wp:extent cx="1815152" cy="1167967"/>
            <wp:effectExtent l="190500" t="190500" r="185420" b="184785"/>
            <wp:docPr id="6" name="Picture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5903" cy="1181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E42CE8" w14:textId="77777777" w:rsidR="00213C84" w:rsidRPr="00213C84" w:rsidRDefault="00674FB2" w:rsidP="005C212A">
      <w:pPr>
        <w:jc w:val="center"/>
        <w:rPr>
          <w:sz w:val="24"/>
          <w:szCs w:val="24"/>
        </w:rPr>
      </w:pPr>
      <w:hyperlink r:id="rId15" w:history="1">
        <w:r w:rsidR="00213C84">
          <w:rPr>
            <w:rStyle w:val="a3"/>
          </w:rPr>
          <w:t>https://www.youtube.com/watch?v=c7-oE_xBDSA</w:t>
        </w:r>
      </w:hyperlink>
    </w:p>
    <w:p w14:paraId="5A9BBBB0" w14:textId="1619A109" w:rsidR="001627B5" w:rsidRDefault="001627B5" w:rsidP="00AE4BB2">
      <w:pPr>
        <w:pStyle w:val="a5"/>
        <w:numPr>
          <w:ilvl w:val="0"/>
          <w:numId w:val="7"/>
        </w:numPr>
      </w:pPr>
      <w:r>
        <w:t xml:space="preserve">What </w:t>
      </w:r>
      <w:r w:rsidR="004F3FDF">
        <w:t xml:space="preserve">materials </w:t>
      </w:r>
      <w:r>
        <w:t>do you need?__________________________________________________</w:t>
      </w:r>
    </w:p>
    <w:p w14:paraId="237C2EFF" w14:textId="6D77CE7B" w:rsidR="001627B5" w:rsidRDefault="001627B5" w:rsidP="00AE4BB2">
      <w:pPr>
        <w:pStyle w:val="a5"/>
        <w:numPr>
          <w:ilvl w:val="0"/>
          <w:numId w:val="7"/>
        </w:numPr>
      </w:pPr>
      <w:r>
        <w:t xml:space="preserve">What is the first thing </w:t>
      </w:r>
      <w:r w:rsidR="004F3FDF">
        <w:t xml:space="preserve">you need </w:t>
      </w:r>
      <w:r>
        <w:t>to do?___________________________________________</w:t>
      </w:r>
    </w:p>
    <w:p w14:paraId="6E23C13A" w14:textId="38C10274" w:rsidR="001627B5" w:rsidRDefault="001627B5" w:rsidP="00AE4BB2">
      <w:pPr>
        <w:pStyle w:val="a5"/>
        <w:numPr>
          <w:ilvl w:val="0"/>
          <w:numId w:val="7"/>
        </w:numPr>
      </w:pPr>
      <w:r>
        <w:t xml:space="preserve">What is the second thing </w:t>
      </w:r>
      <w:r w:rsidR="004F3FDF">
        <w:t xml:space="preserve">you need </w:t>
      </w:r>
      <w:r>
        <w:t>to do?________________________________________</w:t>
      </w:r>
    </w:p>
    <w:p w14:paraId="6CB8D10B" w14:textId="7C5F2216" w:rsidR="001627B5" w:rsidRDefault="001627B5" w:rsidP="00AE4BB2">
      <w:pPr>
        <w:pStyle w:val="a5"/>
        <w:numPr>
          <w:ilvl w:val="0"/>
          <w:numId w:val="7"/>
        </w:numPr>
      </w:pPr>
      <w:r>
        <w:t>What is the last thing</w:t>
      </w:r>
      <w:r w:rsidR="004F3FDF">
        <w:t xml:space="preserve"> you need</w:t>
      </w:r>
      <w:r>
        <w:t xml:space="preserve"> to do?___________________________________________</w:t>
      </w:r>
    </w:p>
    <w:p w14:paraId="09388052" w14:textId="1CD9F4EA" w:rsidR="00F95C79" w:rsidRDefault="00F26A21" w:rsidP="00AE4BB2">
      <w:pPr>
        <w:pStyle w:val="a5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8B0A11" wp14:editId="120DFA3B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706755" cy="855345"/>
            <wp:effectExtent l="97155" t="131445" r="95250" b="133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30008">
                      <a:off x="0" y="0"/>
                      <a:ext cx="7067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B2">
        <w:t>Now</w:t>
      </w:r>
      <w:r w:rsidR="004F3FDF">
        <w:t>,</w:t>
      </w:r>
      <w:r w:rsidR="00AE4BB2">
        <w:t xml:space="preserve"> let’s make a mask. First</w:t>
      </w:r>
      <w:r w:rsidR="000F3E51">
        <w:t>, d</w:t>
      </w:r>
      <w:r w:rsidR="001627B5">
        <w:t xml:space="preserve">raw a picture or write a message on the </w:t>
      </w:r>
      <w:r w:rsidR="004F3FDF">
        <w:t>paper towel</w:t>
      </w:r>
      <w:r w:rsidR="000F3E51">
        <w:t xml:space="preserve"> you </w:t>
      </w:r>
      <w:r w:rsidR="004F3FDF">
        <w:t xml:space="preserve">are </w:t>
      </w:r>
      <w:r w:rsidR="000F3E51">
        <w:t>us</w:t>
      </w:r>
      <w:r w:rsidR="004F3FDF">
        <w:t>ing</w:t>
      </w:r>
      <w:r w:rsidR="001627B5">
        <w:t xml:space="preserve">. What kind of message would </w:t>
      </w:r>
      <w:r w:rsidR="00534118">
        <w:t>you like to write</w:t>
      </w:r>
      <w:r w:rsidR="001627B5">
        <w:t xml:space="preserve">?  </w:t>
      </w:r>
      <w:r w:rsidR="00534118">
        <w:t>Once you finish drawing or writing</w:t>
      </w:r>
      <w:r w:rsidR="004F3FDF">
        <w:t xml:space="preserve"> your message</w:t>
      </w:r>
      <w:r w:rsidR="00534118">
        <w:t>, w</w:t>
      </w:r>
      <w:r w:rsidR="001627B5">
        <w:t xml:space="preserve">atch the video again and </w:t>
      </w:r>
      <w:r w:rsidR="000F3E51">
        <w:t>make your own mask</w:t>
      </w:r>
      <w:r w:rsidR="001627B5">
        <w:t>.</w:t>
      </w:r>
      <w:r w:rsidR="00534118">
        <w:t xml:space="preserve"> </w:t>
      </w:r>
      <w:r>
        <w:t>Once it’s done, wear it and show it to your family, teacher</w:t>
      </w:r>
      <w:r w:rsidR="004F3FDF">
        <w:t>s,</w:t>
      </w:r>
      <w:r>
        <w:t xml:space="preserve"> and friends.</w:t>
      </w:r>
    </w:p>
    <w:p w14:paraId="579F7DDD" w14:textId="70957E96" w:rsidR="00703AAE" w:rsidRPr="00EC5982" w:rsidRDefault="0067505E" w:rsidP="000F3E51">
      <w:pPr>
        <w:rPr>
          <w:i/>
          <w:sz w:val="16"/>
          <w:szCs w:val="16"/>
        </w:rPr>
      </w:pPr>
      <w:r w:rsidRPr="00534118">
        <w:rPr>
          <w:i/>
          <w:sz w:val="16"/>
          <w:szCs w:val="16"/>
        </w:rPr>
        <w:t xml:space="preserve">Note: </w:t>
      </w:r>
      <w:r w:rsidR="008D49EB" w:rsidRPr="00534118">
        <w:rPr>
          <w:i/>
          <w:sz w:val="16"/>
          <w:szCs w:val="16"/>
        </w:rPr>
        <w:t xml:space="preserve">Wearing a </w:t>
      </w:r>
      <w:r w:rsidR="00213C84" w:rsidRPr="00534118">
        <w:rPr>
          <w:i/>
          <w:sz w:val="16"/>
          <w:szCs w:val="16"/>
        </w:rPr>
        <w:t xml:space="preserve">handmade </w:t>
      </w:r>
      <w:r w:rsidR="008D49EB" w:rsidRPr="00534118">
        <w:rPr>
          <w:i/>
          <w:sz w:val="16"/>
          <w:szCs w:val="16"/>
        </w:rPr>
        <w:t xml:space="preserve">mask </w:t>
      </w:r>
      <w:r w:rsidR="00213C84" w:rsidRPr="00534118">
        <w:rPr>
          <w:i/>
          <w:sz w:val="16"/>
          <w:szCs w:val="16"/>
        </w:rPr>
        <w:t>does</w:t>
      </w:r>
      <w:r w:rsidR="008D49EB" w:rsidRPr="00534118">
        <w:rPr>
          <w:i/>
          <w:sz w:val="16"/>
          <w:szCs w:val="16"/>
        </w:rPr>
        <w:t xml:space="preserve"> not </w:t>
      </w:r>
      <w:r w:rsidR="004F3FDF">
        <w:rPr>
          <w:i/>
          <w:sz w:val="16"/>
          <w:szCs w:val="16"/>
        </w:rPr>
        <w:t xml:space="preserve">completely </w:t>
      </w:r>
      <w:r w:rsidR="008D49EB" w:rsidRPr="00534118">
        <w:rPr>
          <w:i/>
          <w:sz w:val="16"/>
          <w:szCs w:val="16"/>
        </w:rPr>
        <w:t>protect us from dust and virus</w:t>
      </w:r>
      <w:r w:rsidR="004F3FDF">
        <w:rPr>
          <w:i/>
          <w:sz w:val="16"/>
          <w:szCs w:val="16"/>
        </w:rPr>
        <w:t>es</w:t>
      </w:r>
      <w:r w:rsidR="008D49EB" w:rsidRPr="00534118">
        <w:rPr>
          <w:i/>
          <w:sz w:val="16"/>
          <w:szCs w:val="16"/>
        </w:rPr>
        <w:t xml:space="preserve">, but it helps to prevent the spread of infection. </w:t>
      </w:r>
      <w:hyperlink r:id="rId17" w:history="1">
        <w:r w:rsidR="00213C84" w:rsidRPr="00534118">
          <w:rPr>
            <w:rStyle w:val="a3"/>
            <w:i/>
            <w:sz w:val="16"/>
            <w:szCs w:val="16"/>
          </w:rPr>
          <w:t>https://sonaeru.jp/goods/handiwork/groceries/g-11/</w:t>
        </w:r>
      </w:hyperlink>
    </w:p>
    <w:p w14:paraId="1CAC6A58" w14:textId="68871246" w:rsidR="00F95C79" w:rsidRPr="003435EF" w:rsidRDefault="000F3E51">
      <w:pPr>
        <w:rPr>
          <w:u w:val="single"/>
        </w:rPr>
      </w:pPr>
      <w:r w:rsidRPr="003435EF">
        <w:rPr>
          <w:sz w:val="28"/>
          <w:szCs w:val="28"/>
          <w:u w:val="single"/>
        </w:rPr>
        <w:t xml:space="preserve">3 </w:t>
      </w:r>
      <w:r w:rsidR="003435EF">
        <w:rPr>
          <w:sz w:val="28"/>
          <w:szCs w:val="28"/>
          <w:u w:val="single"/>
        </w:rPr>
        <w:t>Wash</w:t>
      </w:r>
      <w:r w:rsidR="004F3FDF">
        <w:rPr>
          <w:sz w:val="28"/>
          <w:szCs w:val="28"/>
          <w:u w:val="single"/>
        </w:rPr>
        <w:t xml:space="preserve"> your</w:t>
      </w:r>
      <w:r w:rsidR="00A76009" w:rsidRPr="003435EF">
        <w:rPr>
          <w:sz w:val="28"/>
          <w:szCs w:val="28"/>
          <w:u w:val="single"/>
        </w:rPr>
        <w:t xml:space="preserve"> hands </w:t>
      </w:r>
      <w:r w:rsidR="003435EF">
        <w:rPr>
          <w:sz w:val="28"/>
          <w:szCs w:val="28"/>
          <w:u w:val="single"/>
        </w:rPr>
        <w:t>really well</w:t>
      </w:r>
    </w:p>
    <w:p w14:paraId="63CE34FA" w14:textId="2EC0DF00" w:rsidR="004F3FDF" w:rsidRDefault="00386DAD" w:rsidP="00EC598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0B2D4E" wp14:editId="1501CF73">
            <wp:simplePos x="0" y="0"/>
            <wp:positionH relativeFrom="margin">
              <wp:align>left</wp:align>
            </wp:positionH>
            <wp:positionV relativeFrom="paragraph">
              <wp:posOffset>6655</wp:posOffset>
            </wp:positionV>
            <wp:extent cx="2394585" cy="12065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" t="3273" r="2187"/>
                    <a:stretch/>
                  </pic:blipFill>
                  <pic:spPr bwMode="auto">
                    <a:xfrm>
                      <a:off x="0" y="0"/>
                      <a:ext cx="239458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5EF">
        <w:rPr>
          <w:sz w:val="24"/>
          <w:szCs w:val="24"/>
        </w:rPr>
        <w:t>Along with wearing a mask, w</w:t>
      </w:r>
      <w:r w:rsidR="003435EF" w:rsidRPr="003435EF">
        <w:rPr>
          <w:sz w:val="24"/>
          <w:szCs w:val="24"/>
        </w:rPr>
        <w:t xml:space="preserve">ashing your hands is </w:t>
      </w:r>
      <w:r w:rsidR="00D317E4">
        <w:rPr>
          <w:sz w:val="24"/>
          <w:szCs w:val="24"/>
        </w:rPr>
        <w:t>another important step</w:t>
      </w:r>
      <w:r w:rsidR="003435EF">
        <w:rPr>
          <w:sz w:val="24"/>
          <w:szCs w:val="24"/>
        </w:rPr>
        <w:t xml:space="preserve"> to</w:t>
      </w:r>
      <w:r w:rsidR="003435EF" w:rsidRPr="003435EF">
        <w:rPr>
          <w:sz w:val="24"/>
          <w:szCs w:val="24"/>
        </w:rPr>
        <w:t xml:space="preserve"> stop germs from spreading. Think about </w:t>
      </w:r>
      <w:r w:rsidR="003435EF">
        <w:rPr>
          <w:sz w:val="24"/>
          <w:szCs w:val="24"/>
        </w:rPr>
        <w:t>what</w:t>
      </w:r>
      <w:r w:rsidR="003435EF" w:rsidRPr="003435EF">
        <w:rPr>
          <w:sz w:val="24"/>
          <w:szCs w:val="24"/>
        </w:rPr>
        <w:t xml:space="preserve"> you touched toda</w:t>
      </w:r>
      <w:r w:rsidR="004F3FDF">
        <w:rPr>
          <w:sz w:val="24"/>
          <w:szCs w:val="24"/>
        </w:rPr>
        <w:t>y—</w:t>
      </w:r>
    </w:p>
    <w:p w14:paraId="1D786A64" w14:textId="1585A7F3" w:rsidR="00A76009" w:rsidRDefault="004F3FDF" w:rsidP="00EC59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3435EF">
        <w:rPr>
          <w:sz w:val="24"/>
          <w:szCs w:val="24"/>
        </w:rPr>
        <w:t xml:space="preserve">iPad, </w:t>
      </w:r>
      <w:r>
        <w:rPr>
          <w:sz w:val="24"/>
          <w:szCs w:val="24"/>
        </w:rPr>
        <w:t xml:space="preserve">your </w:t>
      </w:r>
      <w:r w:rsidR="00425168">
        <w:rPr>
          <w:sz w:val="24"/>
          <w:szCs w:val="24"/>
        </w:rPr>
        <w:t xml:space="preserve">phone, </w:t>
      </w:r>
      <w:r w:rsidR="003435EF">
        <w:rPr>
          <w:sz w:val="24"/>
          <w:szCs w:val="24"/>
        </w:rPr>
        <w:t xml:space="preserve">door knobs, pets, </w:t>
      </w:r>
      <w:r w:rsidR="00EC5982">
        <w:rPr>
          <w:sz w:val="24"/>
          <w:szCs w:val="24"/>
        </w:rPr>
        <w:t xml:space="preserve">puzzles, </w:t>
      </w:r>
      <w:r w:rsidR="003435EF">
        <w:rPr>
          <w:sz w:val="24"/>
          <w:szCs w:val="24"/>
        </w:rPr>
        <w:t xml:space="preserve">etc. </w:t>
      </w:r>
      <w:r w:rsidR="003435EF" w:rsidRPr="003435EF">
        <w:rPr>
          <w:sz w:val="24"/>
          <w:szCs w:val="24"/>
        </w:rPr>
        <w:t xml:space="preserve"> </w:t>
      </w:r>
      <w:r w:rsidR="003435EF">
        <w:rPr>
          <w:sz w:val="24"/>
          <w:szCs w:val="24"/>
        </w:rPr>
        <w:t>What</w:t>
      </w:r>
      <w:r w:rsidR="00D317E4">
        <w:rPr>
          <w:sz w:val="24"/>
          <w:szCs w:val="24"/>
        </w:rPr>
        <w:t>ever you touched may have</w:t>
      </w:r>
      <w:r w:rsidR="003435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had </w:t>
      </w:r>
      <w:r w:rsidR="003435EF">
        <w:rPr>
          <w:sz w:val="24"/>
          <w:szCs w:val="24"/>
        </w:rPr>
        <w:t>germs</w:t>
      </w:r>
      <w:r>
        <w:rPr>
          <w:sz w:val="24"/>
          <w:szCs w:val="24"/>
        </w:rPr>
        <w:t xml:space="preserve"> on it</w:t>
      </w:r>
      <w:r w:rsidR="003435EF">
        <w:rPr>
          <w:sz w:val="24"/>
          <w:szCs w:val="24"/>
        </w:rPr>
        <w:t xml:space="preserve">. It is easy for </w:t>
      </w:r>
      <w:r w:rsidR="00EC5982">
        <w:rPr>
          <w:sz w:val="24"/>
          <w:szCs w:val="24"/>
        </w:rPr>
        <w:t xml:space="preserve">a </w:t>
      </w:r>
      <w:r w:rsidR="003435EF">
        <w:rPr>
          <w:sz w:val="24"/>
          <w:szCs w:val="24"/>
        </w:rPr>
        <w:t>germ to get from your hands to your mouth</w:t>
      </w:r>
      <w:r>
        <w:rPr>
          <w:sz w:val="24"/>
          <w:szCs w:val="24"/>
        </w:rPr>
        <w:t>,</w:t>
      </w:r>
      <w:r w:rsidR="003435E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435EF">
        <w:rPr>
          <w:sz w:val="24"/>
          <w:szCs w:val="24"/>
        </w:rPr>
        <w:t xml:space="preserve">o washing </w:t>
      </w:r>
      <w:r>
        <w:rPr>
          <w:sz w:val="24"/>
          <w:szCs w:val="24"/>
        </w:rPr>
        <w:t xml:space="preserve">your </w:t>
      </w:r>
      <w:r w:rsidR="003435EF">
        <w:rPr>
          <w:sz w:val="24"/>
          <w:szCs w:val="24"/>
        </w:rPr>
        <w:t>hands is one of the most important thing</w:t>
      </w:r>
      <w:r w:rsidR="00D317E4">
        <w:rPr>
          <w:sz w:val="24"/>
          <w:szCs w:val="24"/>
        </w:rPr>
        <w:t xml:space="preserve">s </w:t>
      </w:r>
      <w:r>
        <w:rPr>
          <w:sz w:val="24"/>
          <w:szCs w:val="24"/>
        </w:rPr>
        <w:t>you can</w:t>
      </w:r>
      <w:r w:rsidR="00D317E4">
        <w:rPr>
          <w:sz w:val="24"/>
          <w:szCs w:val="24"/>
        </w:rPr>
        <w:t xml:space="preserve"> do</w:t>
      </w:r>
      <w:r w:rsidR="003435EF">
        <w:rPr>
          <w:sz w:val="24"/>
          <w:szCs w:val="24"/>
        </w:rPr>
        <w:t xml:space="preserve"> to protect </w:t>
      </w:r>
      <w:r>
        <w:rPr>
          <w:sz w:val="24"/>
          <w:szCs w:val="24"/>
        </w:rPr>
        <w:t xml:space="preserve">yourself </w:t>
      </w:r>
      <w:r w:rsidR="003435EF">
        <w:rPr>
          <w:sz w:val="24"/>
          <w:szCs w:val="24"/>
        </w:rPr>
        <w:t xml:space="preserve">from </w:t>
      </w:r>
      <w:r w:rsidR="00EC5982">
        <w:rPr>
          <w:sz w:val="24"/>
          <w:szCs w:val="24"/>
        </w:rPr>
        <w:t>getting sick</w:t>
      </w:r>
      <w:r w:rsidR="003435EF">
        <w:rPr>
          <w:sz w:val="24"/>
          <w:szCs w:val="24"/>
        </w:rPr>
        <w:t xml:space="preserve">. </w:t>
      </w:r>
      <w:r w:rsidR="00A76009">
        <w:rPr>
          <w:sz w:val="24"/>
          <w:szCs w:val="24"/>
        </w:rPr>
        <w:t xml:space="preserve"> </w:t>
      </w:r>
      <w:r w:rsidR="00EC5982">
        <w:rPr>
          <w:sz w:val="24"/>
          <w:szCs w:val="24"/>
        </w:rPr>
        <w:t>But</w:t>
      </w:r>
      <w:r w:rsidR="00A76009">
        <w:rPr>
          <w:sz w:val="24"/>
          <w:szCs w:val="24"/>
        </w:rPr>
        <w:t xml:space="preserve"> how </w:t>
      </w:r>
      <w:r w:rsidR="00EC5982">
        <w:rPr>
          <w:sz w:val="24"/>
          <w:szCs w:val="24"/>
        </w:rPr>
        <w:t>should we</w:t>
      </w:r>
      <w:r w:rsidR="00A76009">
        <w:rPr>
          <w:sz w:val="24"/>
          <w:szCs w:val="24"/>
        </w:rPr>
        <w:t xml:space="preserve"> wash </w:t>
      </w:r>
      <w:r w:rsidR="00EC5982">
        <w:rPr>
          <w:sz w:val="24"/>
          <w:szCs w:val="24"/>
        </w:rPr>
        <w:t xml:space="preserve">our hands? </w:t>
      </w:r>
      <w:r w:rsidR="00A76009">
        <w:rPr>
          <w:sz w:val="24"/>
          <w:szCs w:val="24"/>
        </w:rPr>
        <w:t xml:space="preserve">Let’s learn </w:t>
      </w:r>
      <w:r w:rsidR="002370E3"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 w:rsidR="00EC5982">
        <w:rPr>
          <w:sz w:val="24"/>
          <w:szCs w:val="24"/>
        </w:rPr>
        <w:t xml:space="preserve">effective way </w:t>
      </w:r>
      <w:r>
        <w:rPr>
          <w:sz w:val="24"/>
          <w:szCs w:val="24"/>
        </w:rPr>
        <w:t>to do it</w:t>
      </w:r>
      <w:r w:rsidR="00EC5982">
        <w:rPr>
          <w:sz w:val="24"/>
          <w:szCs w:val="24"/>
        </w:rPr>
        <w:t>!</w:t>
      </w:r>
      <w:r w:rsidR="00A76009">
        <w:rPr>
          <w:sz w:val="24"/>
          <w:szCs w:val="24"/>
        </w:rPr>
        <w:t xml:space="preserve"> </w:t>
      </w:r>
    </w:p>
    <w:p w14:paraId="2F964F8D" w14:textId="77777777" w:rsidR="00F26A21" w:rsidRDefault="00F26A21" w:rsidP="00EC5982">
      <w:pPr>
        <w:spacing w:after="0"/>
        <w:rPr>
          <w:sz w:val="24"/>
          <w:szCs w:val="24"/>
        </w:rPr>
      </w:pPr>
    </w:p>
    <w:p w14:paraId="3476AA2B" w14:textId="77777777" w:rsidR="004D36C4" w:rsidRPr="00EC5982" w:rsidRDefault="00EC5982" w:rsidP="00EC5982">
      <w:pPr>
        <w:spacing w:after="0"/>
      </w:pPr>
      <w:r>
        <w:rPr>
          <w:sz w:val="24"/>
          <w:szCs w:val="24"/>
        </w:rPr>
        <w:t>First, let’s w</w:t>
      </w:r>
      <w:r w:rsidR="004D36C4">
        <w:rPr>
          <w:sz w:val="24"/>
          <w:szCs w:val="24"/>
        </w:rPr>
        <w:t>atch the video.</w:t>
      </w:r>
      <w:r>
        <w:rPr>
          <w:sz w:val="24"/>
          <w:szCs w:val="24"/>
        </w:rPr>
        <w:t xml:space="preserve"> </w:t>
      </w:r>
      <w:hyperlink r:id="rId19" w:history="1">
        <w:r>
          <w:rPr>
            <w:rStyle w:val="a3"/>
          </w:rPr>
          <w:t>http://www.pref.tochigi.lg.jp/c05/tib/5ch/kenko/024.html</w:t>
        </w:r>
      </w:hyperlink>
    </w:p>
    <w:p w14:paraId="4D4B2C00" w14:textId="5A2DAF2C" w:rsidR="00B31579" w:rsidRDefault="00B31579" w:rsidP="00386D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61D67" wp14:editId="55BA0002">
                <wp:simplePos x="0" y="0"/>
                <wp:positionH relativeFrom="column">
                  <wp:posOffset>-109182</wp:posOffset>
                </wp:positionH>
                <wp:positionV relativeFrom="paragraph">
                  <wp:posOffset>118792</wp:posOffset>
                </wp:positionV>
                <wp:extent cx="5910682" cy="1214651"/>
                <wp:effectExtent l="0" t="0" r="13970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682" cy="121465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A6692" id="Rounded Rectangle 13" o:spid="_x0000_s1026" style="position:absolute;margin-left:-8.6pt;margin-top:9.35pt;width:465.4pt;height:9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p w14:paraId="1E9ED25E" w14:textId="77777777" w:rsidR="00386DAD" w:rsidRDefault="00386DAD" w:rsidP="00386DAD">
      <w:pPr>
        <w:spacing w:after="0" w:line="240" w:lineRule="auto"/>
      </w:pPr>
      <w:r>
        <w:rPr>
          <w:rFonts w:hint="eastAsia"/>
        </w:rPr>
        <w:t>おみずをかけましょう</w:t>
      </w:r>
      <w:r>
        <w:t xml:space="preserve">　りょうてにしっかりと</w:t>
      </w:r>
    </w:p>
    <w:p w14:paraId="4DF9260E" w14:textId="77777777" w:rsidR="00386DAD" w:rsidRDefault="00386DAD" w:rsidP="00386DAD">
      <w:pPr>
        <w:spacing w:after="0" w:line="240" w:lineRule="auto"/>
      </w:pPr>
      <w:r>
        <w:rPr>
          <w:rFonts w:hint="eastAsia"/>
        </w:rPr>
        <w:t>せっけんつかって</w:t>
      </w:r>
      <w:r>
        <w:t xml:space="preserve">　あわあわ　ブクブク　あわだてよう</w:t>
      </w:r>
    </w:p>
    <w:p w14:paraId="6F7580B4" w14:textId="77777777" w:rsidR="00386DAD" w:rsidRDefault="00386DAD" w:rsidP="00386DAD">
      <w:pPr>
        <w:spacing w:after="0" w:line="240" w:lineRule="auto"/>
      </w:pPr>
      <w:r>
        <w:rPr>
          <w:rFonts w:hint="eastAsia"/>
        </w:rPr>
        <w:t xml:space="preserve">てのひら　ごしごし　てのこう　ごしごし　</w:t>
      </w:r>
      <w:r>
        <w:t>ゆびのあいだも　わすれずに</w:t>
      </w:r>
    </w:p>
    <w:p w14:paraId="4DB04B5E" w14:textId="30E49C41" w:rsidR="00386DAD" w:rsidRDefault="00386DAD" w:rsidP="00386DAD">
      <w:pPr>
        <w:spacing w:after="0" w:line="240" w:lineRule="auto"/>
      </w:pPr>
      <w:r>
        <w:rPr>
          <w:rFonts w:hint="eastAsia"/>
        </w:rPr>
        <w:t>おやゆび　きゅッきゅっキュー</w:t>
      </w:r>
      <w:r w:rsidR="00B31579">
        <w:rPr>
          <w:rFonts w:hint="eastAsia"/>
        </w:rPr>
        <w:t xml:space="preserve">　</w:t>
      </w:r>
      <w:r>
        <w:rPr>
          <w:rFonts w:hint="eastAsia"/>
        </w:rPr>
        <w:t xml:space="preserve">ゆびさき　ごしごし　</w:t>
      </w:r>
      <w:r w:rsidR="00B31579">
        <w:rPr>
          <w:rFonts w:hint="eastAsia"/>
        </w:rPr>
        <w:t>てくび</w:t>
      </w:r>
      <w:r>
        <w:rPr>
          <w:rFonts w:hint="eastAsia"/>
        </w:rPr>
        <w:t>を　くるくる　よくあらおう</w:t>
      </w:r>
    </w:p>
    <w:p w14:paraId="3B4B523E" w14:textId="5B1719DB" w:rsidR="00386DAD" w:rsidRDefault="00386DAD" w:rsidP="00386DAD">
      <w:pPr>
        <w:spacing w:after="0" w:line="240" w:lineRule="auto"/>
      </w:pPr>
      <w:r>
        <w:rPr>
          <w:rFonts w:hint="eastAsia"/>
        </w:rPr>
        <w:t>お水でしっかりながしましょう　お水でしっかりながしましょう</w:t>
      </w:r>
    </w:p>
    <w:p w14:paraId="23B25871" w14:textId="1188F1E7" w:rsidR="00386DAD" w:rsidRDefault="00386DAD" w:rsidP="00386DAD">
      <w:pPr>
        <w:spacing w:after="0" w:line="240" w:lineRule="auto"/>
      </w:pPr>
      <w:r>
        <w:rPr>
          <w:rFonts w:hint="eastAsia"/>
        </w:rPr>
        <w:t>きれいなハンカチでてをふこう</w:t>
      </w:r>
    </w:p>
    <w:p w14:paraId="476AF436" w14:textId="6E03B0B4" w:rsidR="00021D58" w:rsidRDefault="00021D58" w:rsidP="00386DAD">
      <w:pPr>
        <w:rPr>
          <w:sz w:val="24"/>
          <w:szCs w:val="24"/>
        </w:rPr>
      </w:pPr>
    </w:p>
    <w:p w14:paraId="26951A93" w14:textId="72E0C5FA" w:rsidR="004D36C4" w:rsidRDefault="0040491E" w:rsidP="00B31579">
      <w:pPr>
        <w:pStyle w:val="a5"/>
        <w:numPr>
          <w:ilvl w:val="0"/>
          <w:numId w:val="9"/>
        </w:numPr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DE5F" wp14:editId="21E7AA12">
                <wp:simplePos x="0" y="0"/>
                <wp:positionH relativeFrom="column">
                  <wp:posOffset>4162349</wp:posOffset>
                </wp:positionH>
                <wp:positionV relativeFrom="paragraph">
                  <wp:posOffset>466622</wp:posOffset>
                </wp:positionV>
                <wp:extent cx="1397203" cy="1675181"/>
                <wp:effectExtent l="0" t="0" r="1270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3" cy="167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CAA76" w14:textId="77777777" w:rsidR="00631F5B" w:rsidRPr="00631F5B" w:rsidRDefault="00631F5B">
                            <w:pPr>
                              <w:rPr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F5B">
                              <w:rPr>
                                <w:noProof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85FC4A5" wp14:editId="2D07AEE8">
                                  <wp:extent cx="1188085" cy="14890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085" cy="1489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8DE5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7.75pt;margin-top:36.75pt;width:110pt;height:13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" fillcolor="white [3201]" strokecolor="#9cc2e5 [1940]" strokeweight=".25pt">
                <v:textbox>
                  <w:txbxContent>
                    <w:p w14:paraId="1D3CAA76" w14:textId="77777777" w:rsidR="00631F5B" w:rsidRPr="00631F5B" w:rsidRDefault="00631F5B">
                      <w:pPr>
                        <w:rPr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F5B">
                        <w:rPr>
                          <w:noProof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85FC4A5" wp14:editId="2D07AEE8">
                            <wp:extent cx="1188085" cy="14890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085" cy="148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A73">
        <w:t>N</w:t>
      </w:r>
      <w:r w:rsidR="004F3FDF">
        <w:t xml:space="preserve">umber </w:t>
      </w:r>
      <w:r w:rsidR="004D36C4">
        <w:t>the action</w:t>
      </w:r>
      <w:r w:rsidR="004F3FDF">
        <w:t>s</w:t>
      </w:r>
      <w:r w:rsidR="004D36C4">
        <w:t xml:space="preserve"> </w:t>
      </w:r>
      <w:r w:rsidR="005979DC">
        <w:t xml:space="preserve">in the correct </w:t>
      </w:r>
      <w:r w:rsidR="004D36C4">
        <w:t>order</w:t>
      </w:r>
      <w:r w:rsidR="00B50A73">
        <w:t xml:space="preserve"> in Japanese</w:t>
      </w:r>
      <w:r w:rsidR="005979DC">
        <w:t xml:space="preserve"> </w:t>
      </w:r>
      <w:r w:rsidR="005C212A">
        <w:t xml:space="preserve">as seen in </w:t>
      </w:r>
      <w:r w:rsidR="005979DC">
        <w:t>the video</w:t>
      </w:r>
      <w:r w:rsidR="004D36C4">
        <w:t>.</w:t>
      </w:r>
      <w:r>
        <w:t xml:space="preserve"> The first one and the last one have been done for you.</w:t>
      </w:r>
      <w:r w:rsidR="00F26A21">
        <w:t xml:space="preserve"> You can watch the video again if you like.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812"/>
      </w:tblGrid>
      <w:tr w:rsidR="00EC5982" w14:paraId="203444B8" w14:textId="77777777" w:rsidTr="00631F5B">
        <w:tc>
          <w:tcPr>
            <w:tcW w:w="704" w:type="dxa"/>
          </w:tcPr>
          <w:p w14:paraId="412942AF" w14:textId="66AA070A" w:rsidR="00EC5982" w:rsidRPr="0040491E" w:rsidRDefault="00711EAE" w:rsidP="0040491E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 w:hint="eastAsia"/>
              </w:rPr>
              <w:t>一</w:t>
            </w:r>
          </w:p>
        </w:tc>
        <w:tc>
          <w:tcPr>
            <w:tcW w:w="5812" w:type="dxa"/>
          </w:tcPr>
          <w:p w14:paraId="66EFFFC6" w14:textId="77777777" w:rsidR="00EC5982" w:rsidRDefault="00125498">
            <w:r>
              <w:t>Wet your hands and turn off the tap</w:t>
            </w:r>
            <w:r w:rsidR="00EC5982">
              <w:t>.</w:t>
            </w:r>
          </w:p>
        </w:tc>
      </w:tr>
      <w:tr w:rsidR="00EC5982" w14:paraId="5B9BCB14" w14:textId="77777777" w:rsidTr="00631F5B">
        <w:tc>
          <w:tcPr>
            <w:tcW w:w="704" w:type="dxa"/>
          </w:tcPr>
          <w:p w14:paraId="103D0F01" w14:textId="77777777" w:rsidR="00EC5982" w:rsidRDefault="00EC5982" w:rsidP="0040491E">
            <w:pPr>
              <w:jc w:val="center"/>
            </w:pPr>
          </w:p>
        </w:tc>
        <w:tc>
          <w:tcPr>
            <w:tcW w:w="5812" w:type="dxa"/>
          </w:tcPr>
          <w:p w14:paraId="117549C5" w14:textId="77777777" w:rsidR="00EC5982" w:rsidRDefault="00EC5982" w:rsidP="00125498">
            <w:r>
              <w:t xml:space="preserve">Wash </w:t>
            </w:r>
            <w:r w:rsidR="00125498">
              <w:t>your</w:t>
            </w:r>
            <w:r>
              <w:t xml:space="preserve"> thumbs.</w:t>
            </w:r>
          </w:p>
        </w:tc>
      </w:tr>
      <w:tr w:rsidR="00EC5982" w14:paraId="31A00D1A" w14:textId="77777777" w:rsidTr="00631F5B">
        <w:tc>
          <w:tcPr>
            <w:tcW w:w="704" w:type="dxa"/>
          </w:tcPr>
          <w:p w14:paraId="02CAA72B" w14:textId="77777777" w:rsidR="00EC5982" w:rsidRDefault="00EC5982" w:rsidP="0040491E">
            <w:pPr>
              <w:jc w:val="center"/>
            </w:pPr>
          </w:p>
        </w:tc>
        <w:tc>
          <w:tcPr>
            <w:tcW w:w="5812" w:type="dxa"/>
          </w:tcPr>
          <w:p w14:paraId="337BDB7D" w14:textId="77777777" w:rsidR="00EC5982" w:rsidRDefault="00EC5982" w:rsidP="0040491E">
            <w:r>
              <w:t>Wash the tip</w:t>
            </w:r>
            <w:r w:rsidR="00125498">
              <w:t>s of your</w:t>
            </w:r>
            <w:r>
              <w:t xml:space="preserve"> fingers.</w:t>
            </w:r>
            <w:r w:rsidR="0040491E">
              <w:t xml:space="preserve"> </w:t>
            </w:r>
          </w:p>
        </w:tc>
      </w:tr>
      <w:tr w:rsidR="00EC5982" w14:paraId="0EB41EA2" w14:textId="77777777" w:rsidTr="00631F5B">
        <w:tc>
          <w:tcPr>
            <w:tcW w:w="704" w:type="dxa"/>
          </w:tcPr>
          <w:p w14:paraId="64235BE2" w14:textId="77777777" w:rsidR="00EC5982" w:rsidRDefault="00EC5982" w:rsidP="0040491E">
            <w:pPr>
              <w:jc w:val="center"/>
            </w:pPr>
          </w:p>
        </w:tc>
        <w:tc>
          <w:tcPr>
            <w:tcW w:w="5812" w:type="dxa"/>
          </w:tcPr>
          <w:p w14:paraId="3B88EB35" w14:textId="77777777" w:rsidR="00EC5982" w:rsidRDefault="00EC5982">
            <w:r>
              <w:t xml:space="preserve">Rinse the lather off with running water and </w:t>
            </w:r>
            <w:r w:rsidR="00125498">
              <w:t>turn off the tap</w:t>
            </w:r>
            <w:r>
              <w:t>.</w:t>
            </w:r>
          </w:p>
        </w:tc>
      </w:tr>
      <w:tr w:rsidR="00EC5982" w14:paraId="39C0DF0C" w14:textId="77777777" w:rsidTr="00631F5B">
        <w:tc>
          <w:tcPr>
            <w:tcW w:w="704" w:type="dxa"/>
          </w:tcPr>
          <w:p w14:paraId="2F07E02E" w14:textId="77777777" w:rsidR="00EC5982" w:rsidRDefault="00EC5982" w:rsidP="0040491E">
            <w:pPr>
              <w:jc w:val="center"/>
            </w:pPr>
          </w:p>
        </w:tc>
        <w:tc>
          <w:tcPr>
            <w:tcW w:w="5812" w:type="dxa"/>
          </w:tcPr>
          <w:p w14:paraId="5C300872" w14:textId="77777777" w:rsidR="00EC5982" w:rsidRDefault="00EC5982" w:rsidP="00125498">
            <w:r>
              <w:t xml:space="preserve">Wash between </w:t>
            </w:r>
            <w:r w:rsidR="00125498">
              <w:t>your</w:t>
            </w:r>
            <w:r>
              <w:t xml:space="preserve"> fingers.</w:t>
            </w:r>
          </w:p>
        </w:tc>
      </w:tr>
      <w:tr w:rsidR="00EC5982" w14:paraId="6CAFCCF4" w14:textId="77777777" w:rsidTr="00631F5B">
        <w:tc>
          <w:tcPr>
            <w:tcW w:w="704" w:type="dxa"/>
          </w:tcPr>
          <w:p w14:paraId="37399CD6" w14:textId="77777777" w:rsidR="00EC5982" w:rsidRDefault="00EC5982" w:rsidP="0040491E">
            <w:pPr>
              <w:jc w:val="center"/>
            </w:pPr>
          </w:p>
        </w:tc>
        <w:tc>
          <w:tcPr>
            <w:tcW w:w="5812" w:type="dxa"/>
          </w:tcPr>
          <w:p w14:paraId="3842908A" w14:textId="232DC425" w:rsidR="00EC5982" w:rsidRDefault="002D2573" w:rsidP="002D2573">
            <w:r>
              <w:t>Using</w:t>
            </w:r>
            <w:r w:rsidR="0040491E">
              <w:t xml:space="preserve"> soap </w:t>
            </w:r>
            <w:r>
              <w:t>and lather up your hands</w:t>
            </w:r>
            <w:r w:rsidR="0040491E">
              <w:t>.</w:t>
            </w:r>
          </w:p>
        </w:tc>
      </w:tr>
      <w:tr w:rsidR="00EC5982" w14:paraId="1FC2CD88" w14:textId="77777777" w:rsidTr="00631F5B">
        <w:tc>
          <w:tcPr>
            <w:tcW w:w="704" w:type="dxa"/>
          </w:tcPr>
          <w:p w14:paraId="2F56B024" w14:textId="77777777" w:rsidR="00EC5982" w:rsidRDefault="00EC5982" w:rsidP="0040491E">
            <w:pPr>
              <w:jc w:val="center"/>
            </w:pPr>
          </w:p>
        </w:tc>
        <w:tc>
          <w:tcPr>
            <w:tcW w:w="5812" w:type="dxa"/>
          </w:tcPr>
          <w:p w14:paraId="2BB02687" w14:textId="77777777" w:rsidR="00EC5982" w:rsidRDefault="00EC5982" w:rsidP="00125498">
            <w:r>
              <w:t xml:space="preserve">Wash </w:t>
            </w:r>
            <w:r w:rsidR="00125498">
              <w:t>your</w:t>
            </w:r>
            <w:r>
              <w:t xml:space="preserve"> palms and</w:t>
            </w:r>
            <w:r w:rsidR="00125498">
              <w:t xml:space="preserve"> the</w:t>
            </w:r>
            <w:r>
              <w:t xml:space="preserve"> back of </w:t>
            </w:r>
            <w:r w:rsidR="00125498">
              <w:t xml:space="preserve">your </w:t>
            </w:r>
            <w:r>
              <w:t>hands.</w:t>
            </w:r>
          </w:p>
        </w:tc>
      </w:tr>
      <w:tr w:rsidR="00EC5982" w14:paraId="228CF03A" w14:textId="77777777" w:rsidTr="00631F5B">
        <w:tc>
          <w:tcPr>
            <w:tcW w:w="704" w:type="dxa"/>
          </w:tcPr>
          <w:p w14:paraId="0F538EA2" w14:textId="77777777" w:rsidR="00EC5982" w:rsidRDefault="00EC5982" w:rsidP="0040491E">
            <w:pPr>
              <w:jc w:val="center"/>
            </w:pPr>
          </w:p>
        </w:tc>
        <w:tc>
          <w:tcPr>
            <w:tcW w:w="5812" w:type="dxa"/>
          </w:tcPr>
          <w:p w14:paraId="1393A77C" w14:textId="77777777" w:rsidR="00EC5982" w:rsidRDefault="00EC5982" w:rsidP="00125498">
            <w:r>
              <w:t xml:space="preserve">Wash </w:t>
            </w:r>
            <w:r w:rsidR="00125498">
              <w:t>your</w:t>
            </w:r>
            <w:r>
              <w:t xml:space="preserve"> wrists.</w:t>
            </w:r>
          </w:p>
        </w:tc>
      </w:tr>
      <w:tr w:rsidR="00EC5982" w14:paraId="0F82E44D" w14:textId="77777777" w:rsidTr="00631F5B">
        <w:tc>
          <w:tcPr>
            <w:tcW w:w="704" w:type="dxa"/>
          </w:tcPr>
          <w:p w14:paraId="13E8B30B" w14:textId="66FFE7F2" w:rsidR="00EC5982" w:rsidRPr="0040491E" w:rsidRDefault="00711EAE" w:rsidP="0040491E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 w:hint="eastAsia"/>
              </w:rPr>
              <w:t>九</w:t>
            </w:r>
          </w:p>
        </w:tc>
        <w:tc>
          <w:tcPr>
            <w:tcW w:w="5812" w:type="dxa"/>
          </w:tcPr>
          <w:p w14:paraId="61297BE5" w14:textId="4D5F13BF" w:rsidR="00EC5982" w:rsidRDefault="0040491E" w:rsidP="002D2573">
            <w:r>
              <w:t xml:space="preserve">Dry your hands with a clean </w:t>
            </w:r>
            <w:r w:rsidR="002D2573">
              <w:t>handkerchief</w:t>
            </w:r>
            <w:r>
              <w:t>.</w:t>
            </w:r>
          </w:p>
        </w:tc>
      </w:tr>
    </w:tbl>
    <w:p w14:paraId="40B82355" w14:textId="24A9DF14" w:rsidR="0098055F" w:rsidRDefault="005979DC" w:rsidP="00B31579">
      <w:pPr>
        <w:pStyle w:val="a5"/>
        <w:numPr>
          <w:ilvl w:val="0"/>
          <w:numId w:val="9"/>
        </w:numPr>
        <w:spacing w:before="240"/>
        <w:ind w:left="426"/>
      </w:pPr>
      <w:r>
        <w:t xml:space="preserve">Once you </w:t>
      </w:r>
      <w:r w:rsidR="00125498">
        <w:t>have</w:t>
      </w:r>
      <w:r>
        <w:t xml:space="preserve"> the correct order, write th</w:t>
      </w:r>
      <w:r w:rsidR="003B61B8">
        <w:t>e actions</w:t>
      </w:r>
      <w:r>
        <w:t xml:space="preserve"> down </w:t>
      </w:r>
      <w:r w:rsidR="00FC14D5">
        <w:t>on a big</w:t>
      </w:r>
      <w:r w:rsidR="00E33F09">
        <w:t xml:space="preserve"> piece of</w:t>
      </w:r>
      <w:r w:rsidR="00FC14D5">
        <w:t xml:space="preserve"> paper</w:t>
      </w:r>
      <w:r>
        <w:t xml:space="preserve">.  </w:t>
      </w:r>
      <w:r w:rsidR="00FC14D5">
        <w:t xml:space="preserve">Add some pictures if you like. </w:t>
      </w:r>
      <w:r>
        <w:t xml:space="preserve">Put </w:t>
      </w:r>
      <w:r w:rsidR="003B61B8">
        <w:t xml:space="preserve">the paper </w:t>
      </w:r>
      <w:r>
        <w:t xml:space="preserve">up where you wash </w:t>
      </w:r>
      <w:r w:rsidR="003B61B8">
        <w:t xml:space="preserve">your </w:t>
      </w:r>
      <w:r>
        <w:t xml:space="preserve">hands so that it reminds you </w:t>
      </w:r>
      <w:r w:rsidR="00425168">
        <w:t xml:space="preserve">and your family </w:t>
      </w:r>
      <w:r w:rsidR="003B61B8">
        <w:t xml:space="preserve">how to do it in </w:t>
      </w:r>
      <w:r w:rsidR="002370E3">
        <w:t xml:space="preserve">an </w:t>
      </w:r>
      <w:r w:rsidR="00425168">
        <w:t>effective way</w:t>
      </w:r>
      <w:r>
        <w:t xml:space="preserve">. </w:t>
      </w:r>
    </w:p>
    <w:p w14:paraId="7630502C" w14:textId="58E25D95" w:rsidR="00F26A21" w:rsidRDefault="00F26A21" w:rsidP="00B31579">
      <w:pPr>
        <w:pStyle w:val="a5"/>
        <w:numPr>
          <w:ilvl w:val="0"/>
          <w:numId w:val="9"/>
        </w:numPr>
        <w:spacing w:before="240"/>
        <w:ind w:left="426"/>
      </w:pPr>
      <w:r>
        <w:t xml:space="preserve">How is </w:t>
      </w:r>
      <w:r w:rsidR="003B61B8">
        <w:t xml:space="preserve">this </w:t>
      </w:r>
      <w:r>
        <w:t xml:space="preserve">different from </w:t>
      </w:r>
      <w:r w:rsidR="003B61B8">
        <w:t xml:space="preserve">the </w:t>
      </w:r>
      <w:r>
        <w:t xml:space="preserve">usual way </w:t>
      </w:r>
      <w:r w:rsidR="003B61B8">
        <w:t xml:space="preserve">you wash your </w:t>
      </w:r>
      <w:r>
        <w:t>hands?</w:t>
      </w:r>
    </w:p>
    <w:p w14:paraId="3680A989" w14:textId="77777777" w:rsidR="00F26A21" w:rsidRDefault="00F26A21" w:rsidP="00F26A21">
      <w:r>
        <w:t>____________________________________________________________________________________________________________________________________________________________________</w:t>
      </w:r>
    </w:p>
    <w:p w14:paraId="00F4C8DC" w14:textId="7F2D0068" w:rsidR="00631F5B" w:rsidRDefault="005602A1" w:rsidP="00B31579">
      <w:pPr>
        <w:pStyle w:val="a5"/>
        <w:numPr>
          <w:ilvl w:val="0"/>
          <w:numId w:val="9"/>
        </w:numPr>
        <w:ind w:left="426"/>
      </w:pPr>
      <w:r>
        <w:t xml:space="preserve">Watch the video again. Did you hear the following words in the song? </w:t>
      </w:r>
      <w:r w:rsidR="00125498">
        <w:t xml:space="preserve">Match each word to </w:t>
      </w:r>
      <w:r w:rsidR="003B61B8">
        <w:t>the correct</w:t>
      </w:r>
      <w:r w:rsidR="00125498">
        <w:t xml:space="preserve"> action</w:t>
      </w:r>
      <w:r w:rsidR="00631F5B">
        <w:t>.</w:t>
      </w:r>
      <w:r w:rsidR="00D5681A"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408C9" w14:paraId="7778EAF8" w14:textId="77777777" w:rsidTr="0098055F">
        <w:tc>
          <w:tcPr>
            <w:tcW w:w="1803" w:type="dxa"/>
          </w:tcPr>
          <w:p w14:paraId="49CA5C77" w14:textId="77777777" w:rsidR="009408C9" w:rsidRDefault="00DE2C4D" w:rsidP="00DE2C4D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14:paraId="734A1214" w14:textId="77777777" w:rsidR="009408C9" w:rsidRDefault="00DE2C4D" w:rsidP="00DE2C4D">
            <w:pPr>
              <w:jc w:val="center"/>
            </w:pPr>
            <w:r>
              <w:t>2</w:t>
            </w:r>
          </w:p>
        </w:tc>
        <w:tc>
          <w:tcPr>
            <w:tcW w:w="1803" w:type="dxa"/>
          </w:tcPr>
          <w:p w14:paraId="7BA46E31" w14:textId="77777777" w:rsidR="009408C9" w:rsidRDefault="00DE2C4D" w:rsidP="00DE2C4D">
            <w:pPr>
              <w:jc w:val="center"/>
            </w:pPr>
            <w:r>
              <w:t>3</w:t>
            </w:r>
          </w:p>
        </w:tc>
        <w:tc>
          <w:tcPr>
            <w:tcW w:w="1803" w:type="dxa"/>
          </w:tcPr>
          <w:p w14:paraId="6E24416A" w14:textId="77777777" w:rsidR="009408C9" w:rsidRDefault="00DE2C4D" w:rsidP="00DE2C4D">
            <w:pPr>
              <w:jc w:val="center"/>
            </w:pPr>
            <w:r>
              <w:t>4</w:t>
            </w:r>
          </w:p>
        </w:tc>
        <w:tc>
          <w:tcPr>
            <w:tcW w:w="1804" w:type="dxa"/>
          </w:tcPr>
          <w:p w14:paraId="7FEE63D5" w14:textId="77777777" w:rsidR="009408C9" w:rsidRDefault="00DE2C4D" w:rsidP="00DE2C4D">
            <w:pPr>
              <w:jc w:val="center"/>
            </w:pPr>
            <w:r>
              <w:t>5</w:t>
            </w:r>
          </w:p>
        </w:tc>
      </w:tr>
      <w:tr w:rsidR="009408C9" w14:paraId="2D8AB493" w14:textId="77777777" w:rsidTr="0098055F">
        <w:trPr>
          <w:trHeight w:val="521"/>
        </w:trPr>
        <w:tc>
          <w:tcPr>
            <w:tcW w:w="1803" w:type="dxa"/>
          </w:tcPr>
          <w:p w14:paraId="74DB3163" w14:textId="77777777" w:rsidR="009408C9" w:rsidRDefault="005979DC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79DC" w:rsidRPr="005979DC">
                    <w:rPr>
                      <w:rFonts w:ascii="ＭＳ 明朝" w:eastAsia="ＭＳ 明朝" w:hAnsi="ＭＳ 明朝" w:hint="eastAsia"/>
                      <w:sz w:val="11"/>
                    </w:rPr>
                    <w:t>zabuzabu</w:t>
                  </w:r>
                </w:rt>
                <w:rubyBase>
                  <w:r w:rsidR="005979DC">
                    <w:rPr>
                      <w:rFonts w:hint="eastAsia"/>
                    </w:rPr>
                    <w:t>ざぶざぶ</w:t>
                  </w:r>
                </w:rubyBase>
              </w:ruby>
            </w:r>
          </w:p>
        </w:tc>
        <w:tc>
          <w:tcPr>
            <w:tcW w:w="1803" w:type="dxa"/>
          </w:tcPr>
          <w:p w14:paraId="1802A891" w14:textId="77777777" w:rsidR="009408C9" w:rsidRDefault="005979DC" w:rsidP="005979DC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79DC" w:rsidRPr="005979DC">
                    <w:rPr>
                      <w:rFonts w:ascii="ＭＳ 明朝" w:eastAsia="ＭＳ 明朝" w:hAnsi="ＭＳ 明朝" w:hint="eastAsia"/>
                      <w:sz w:val="11"/>
                    </w:rPr>
                    <w:t xml:space="preserve">awa awa </w:t>
                  </w:r>
                </w:rt>
                <w:rubyBase>
                  <w:r w:rsidR="005979DC">
                    <w:rPr>
                      <w:rFonts w:hint="eastAsia"/>
                    </w:rPr>
                    <w:t>あわあわ</w:t>
                  </w:r>
                </w:rubyBase>
              </w:ruby>
            </w:r>
            <w:r w:rsidR="00792160">
              <w:t xml:space="preserve"> 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79DC" w:rsidRPr="005979DC">
                    <w:rPr>
                      <w:rFonts w:ascii="ＭＳ 明朝" w:eastAsia="ＭＳ 明朝" w:hAnsi="ＭＳ 明朝" w:hint="eastAsia"/>
                      <w:sz w:val="11"/>
                    </w:rPr>
                    <w:t xml:space="preserve"> buku buku</w:t>
                  </w:r>
                </w:rt>
                <w:rubyBase>
                  <w:r w:rsidR="005979DC">
                    <w:rPr>
                      <w:rFonts w:hint="eastAsia"/>
                    </w:rPr>
                    <w:t>ブクブク</w:t>
                  </w:r>
                </w:rubyBase>
              </w:ruby>
            </w:r>
          </w:p>
        </w:tc>
        <w:tc>
          <w:tcPr>
            <w:tcW w:w="1803" w:type="dxa"/>
          </w:tcPr>
          <w:p w14:paraId="3909710F" w14:textId="77777777" w:rsidR="009408C9" w:rsidRDefault="005979DC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79DC" w:rsidRPr="005979DC">
                    <w:rPr>
                      <w:rFonts w:ascii="ＭＳ 明朝" w:eastAsia="ＭＳ 明朝" w:hAnsi="ＭＳ 明朝" w:hint="eastAsia"/>
                      <w:sz w:val="11"/>
                    </w:rPr>
                    <w:t>goshigoshi</w:t>
                  </w:r>
                </w:rt>
                <w:rubyBase>
                  <w:r w:rsidR="005979DC">
                    <w:rPr>
                      <w:rFonts w:hint="eastAsia"/>
                    </w:rPr>
                    <w:t>ゴシゴシ</w:t>
                  </w:r>
                </w:rubyBase>
              </w:ruby>
            </w:r>
          </w:p>
        </w:tc>
        <w:tc>
          <w:tcPr>
            <w:tcW w:w="1803" w:type="dxa"/>
          </w:tcPr>
          <w:p w14:paraId="3A4310A2" w14:textId="77777777" w:rsidR="009408C9" w:rsidRDefault="005979DC" w:rsidP="005602A1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79DC" w:rsidRPr="005979DC">
                    <w:rPr>
                      <w:rFonts w:ascii="ＭＳ 明朝" w:eastAsia="ＭＳ 明朝" w:hAnsi="ＭＳ 明朝" w:hint="eastAsia"/>
                      <w:sz w:val="11"/>
                    </w:rPr>
                    <w:t>kyukkyu</w:t>
                  </w:r>
                </w:rt>
                <w:rubyBase>
                  <w:r w:rsidR="005979DC">
                    <w:rPr>
                      <w:rFonts w:hint="eastAsia"/>
                    </w:rPr>
                    <w:t>キュッキュッ</w:t>
                  </w:r>
                </w:rubyBase>
              </w:ruby>
            </w:r>
          </w:p>
        </w:tc>
        <w:tc>
          <w:tcPr>
            <w:tcW w:w="1804" w:type="dxa"/>
          </w:tcPr>
          <w:p w14:paraId="39E1FBEE" w14:textId="77777777" w:rsidR="009408C9" w:rsidRDefault="005979DC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79DC" w:rsidRPr="005979DC">
                    <w:rPr>
                      <w:rFonts w:ascii="ＭＳ 明朝" w:eastAsia="ＭＳ 明朝" w:hAnsi="ＭＳ 明朝" w:hint="eastAsia"/>
                      <w:sz w:val="11"/>
                    </w:rPr>
                    <w:t>kurukuru</w:t>
                  </w:r>
                </w:rt>
                <w:rubyBase>
                  <w:r w:rsidR="005979DC">
                    <w:rPr>
                      <w:rFonts w:hint="eastAsia"/>
                    </w:rPr>
                    <w:t>クルクル</w:t>
                  </w:r>
                </w:rubyBase>
              </w:ruby>
            </w:r>
          </w:p>
        </w:tc>
      </w:tr>
      <w:tr w:rsidR="00AE4BB2" w14:paraId="607EC27D" w14:textId="77777777" w:rsidTr="0098055F">
        <w:trPr>
          <w:trHeight w:val="521"/>
        </w:trPr>
        <w:tc>
          <w:tcPr>
            <w:tcW w:w="9016" w:type="dxa"/>
            <w:gridSpan w:val="5"/>
            <w:tcBorders>
              <w:left w:val="nil"/>
              <w:right w:val="nil"/>
            </w:tcBorders>
          </w:tcPr>
          <w:p w14:paraId="5B30216A" w14:textId="77777777" w:rsidR="00AE4BB2" w:rsidRDefault="00AE4BB2"/>
        </w:tc>
      </w:tr>
      <w:tr w:rsidR="00DE2C4D" w14:paraId="192118B2" w14:textId="77777777" w:rsidTr="0098055F">
        <w:tc>
          <w:tcPr>
            <w:tcW w:w="1803" w:type="dxa"/>
          </w:tcPr>
          <w:p w14:paraId="79F80D39" w14:textId="77777777" w:rsidR="00DE2C4D" w:rsidRDefault="00DE2C4D">
            <w:r>
              <w:t>Frothing up the soap</w:t>
            </w:r>
          </w:p>
        </w:tc>
        <w:tc>
          <w:tcPr>
            <w:tcW w:w="1803" w:type="dxa"/>
          </w:tcPr>
          <w:p w14:paraId="3C203F6A" w14:textId="7C758978" w:rsidR="00DE2C4D" w:rsidRDefault="000E7310" w:rsidP="009408C9">
            <w:r>
              <w:t>Washing</w:t>
            </w:r>
            <w:r w:rsidR="00DE2C4D">
              <w:t xml:space="preserve"> </w:t>
            </w:r>
            <w:r w:rsidR="00B50A73">
              <w:t xml:space="preserve">the </w:t>
            </w:r>
            <w:r w:rsidR="00DE2C4D">
              <w:t xml:space="preserve">wrists with </w:t>
            </w:r>
            <w:r w:rsidR="00B50A73">
              <w:t xml:space="preserve">a </w:t>
            </w:r>
            <w:r w:rsidR="00DE2C4D">
              <w:t>t</w:t>
            </w:r>
            <w:r w:rsidR="00B50A73">
              <w:t xml:space="preserve">wisting </w:t>
            </w:r>
            <w:r w:rsidR="00DE2C4D">
              <w:t>motion</w:t>
            </w:r>
          </w:p>
        </w:tc>
        <w:tc>
          <w:tcPr>
            <w:tcW w:w="1803" w:type="dxa"/>
          </w:tcPr>
          <w:p w14:paraId="3C2D9B27" w14:textId="377159F8" w:rsidR="00DE2C4D" w:rsidRDefault="00DE2C4D" w:rsidP="00DE2C4D">
            <w:r>
              <w:t xml:space="preserve">Wetting </w:t>
            </w:r>
            <w:r w:rsidR="00B50A73">
              <w:t xml:space="preserve">the </w:t>
            </w:r>
            <w:r>
              <w:t>hands with water</w:t>
            </w:r>
          </w:p>
          <w:p w14:paraId="3CA5F23F" w14:textId="77777777" w:rsidR="00DE2C4D" w:rsidRDefault="00DE2C4D" w:rsidP="009408C9"/>
        </w:tc>
        <w:tc>
          <w:tcPr>
            <w:tcW w:w="1803" w:type="dxa"/>
          </w:tcPr>
          <w:p w14:paraId="454B34E0" w14:textId="3635182E" w:rsidR="00DE2C4D" w:rsidRDefault="00DE2C4D" w:rsidP="009408C9">
            <w:r>
              <w:t xml:space="preserve">Scrubbing </w:t>
            </w:r>
            <w:r w:rsidR="00B50A73">
              <w:t xml:space="preserve">the </w:t>
            </w:r>
            <w:r>
              <w:t>hands and fingers</w:t>
            </w:r>
          </w:p>
        </w:tc>
        <w:tc>
          <w:tcPr>
            <w:tcW w:w="1804" w:type="dxa"/>
          </w:tcPr>
          <w:p w14:paraId="713854FB" w14:textId="0E442D01" w:rsidR="00DE2C4D" w:rsidRDefault="00DE2C4D">
            <w:r>
              <w:t xml:space="preserve">Washing </w:t>
            </w:r>
            <w:r w:rsidR="00B50A73">
              <w:t xml:space="preserve">the </w:t>
            </w:r>
            <w:r>
              <w:t>thumb</w:t>
            </w:r>
            <w:r w:rsidR="000E7310">
              <w:t>s until</w:t>
            </w:r>
            <w:r>
              <w:t xml:space="preserve"> squeak</w:t>
            </w:r>
            <w:r w:rsidR="000E7310">
              <w:t>y</w:t>
            </w:r>
            <w:r>
              <w:t xml:space="preserve"> clean</w:t>
            </w:r>
          </w:p>
        </w:tc>
      </w:tr>
    </w:tbl>
    <w:p w14:paraId="25BD33B7" w14:textId="0D420621" w:rsidR="00DE2C4D" w:rsidRPr="00F56662" w:rsidRDefault="00F56662" w:rsidP="00F56662">
      <w:pPr>
        <w:jc w:val="center"/>
        <w:rPr>
          <w:rFonts w:ascii="Comic Sans MS" w:hAnsi="Comic Sans MS"/>
          <w:sz w:val="20"/>
          <w:szCs w:val="20"/>
        </w:rPr>
      </w:pPr>
      <w:r w:rsidRPr="00F56662">
        <w:rPr>
          <w:rFonts w:ascii="Comic Sans MS" w:hAnsi="Comic Sans MS"/>
          <w:sz w:val="20"/>
          <w:szCs w:val="20"/>
        </w:rPr>
        <w:t>For online quiz</w:t>
      </w:r>
      <w:r w:rsidR="0098055F">
        <w:rPr>
          <w:rFonts w:ascii="Comic Sans MS" w:hAnsi="Comic Sans MS"/>
          <w:sz w:val="20"/>
          <w:szCs w:val="20"/>
        </w:rPr>
        <w:t>zes</w:t>
      </w:r>
      <w:r w:rsidR="00A3099D">
        <w:rPr>
          <w:rFonts w:ascii="Comic Sans MS" w:hAnsi="Comic Sans MS"/>
          <w:sz w:val="20"/>
          <w:szCs w:val="20"/>
        </w:rPr>
        <w:t>,</w:t>
      </w:r>
      <w:r w:rsidRPr="00F56662">
        <w:rPr>
          <w:rFonts w:ascii="Comic Sans MS" w:hAnsi="Comic Sans MS"/>
          <w:sz w:val="20"/>
          <w:szCs w:val="20"/>
        </w:rPr>
        <w:t xml:space="preserve"> go to </w:t>
      </w:r>
      <w:hyperlink r:id="rId22" w:history="1">
        <w:r w:rsidRPr="00F56662">
          <w:rPr>
            <w:rStyle w:val="a3"/>
            <w:rFonts w:ascii="Comic Sans MS" w:hAnsi="Comic Sans MS"/>
            <w:sz w:val="20"/>
            <w:szCs w:val="20"/>
          </w:rPr>
          <w:t>https://www.studystack.com/quiz-3230554</w:t>
        </w:r>
      </w:hyperlink>
      <w:r w:rsidR="0098055F">
        <w:rPr>
          <w:rFonts w:ascii="Comic Sans MS" w:hAnsi="Comic Sans MS"/>
          <w:sz w:val="20"/>
          <w:szCs w:val="20"/>
        </w:rPr>
        <w:t xml:space="preserve"> and </w:t>
      </w:r>
      <w:hyperlink r:id="rId23" w:history="1">
        <w:r w:rsidR="0098055F" w:rsidRPr="009344BA">
          <w:rPr>
            <w:rStyle w:val="a3"/>
            <w:rFonts w:ascii="Comic Sans MS" w:hAnsi="Comic Sans MS"/>
            <w:sz w:val="21"/>
            <w:szCs w:val="21"/>
          </w:rPr>
          <w:t>https://www.studystack.com/studyslide-3230552</w:t>
        </w:r>
      </w:hyperlink>
    </w:p>
    <w:p w14:paraId="6675BF28" w14:textId="69949787" w:rsidR="00792160" w:rsidRPr="00AE7F4F" w:rsidRDefault="00DE2C4D" w:rsidP="00B31579">
      <w:pPr>
        <w:pStyle w:val="a5"/>
        <w:numPr>
          <w:ilvl w:val="0"/>
          <w:numId w:val="9"/>
        </w:numPr>
        <w:ind w:left="426"/>
      </w:pPr>
      <w:r w:rsidRPr="00AE7F4F">
        <w:t>These words are called onomatopoeia</w:t>
      </w:r>
      <w:r w:rsidR="003B61B8">
        <w:t>s</w:t>
      </w:r>
      <w:r w:rsidRPr="00AE7F4F">
        <w:t xml:space="preserve"> and </w:t>
      </w:r>
      <w:r w:rsidR="003B61B8">
        <w:t xml:space="preserve">they are </w:t>
      </w:r>
      <w:r w:rsidRPr="00AE7F4F">
        <w:t xml:space="preserve">used to </w:t>
      </w:r>
      <w:r w:rsidR="005319E5">
        <w:t xml:space="preserve">imitate sounds. </w:t>
      </w:r>
      <w:r w:rsidR="00216ED4" w:rsidRPr="00AE7F4F">
        <w:t>Japanese onomatopoeia</w:t>
      </w:r>
      <w:r w:rsidR="003B61B8">
        <w:t>s</w:t>
      </w:r>
      <w:r w:rsidR="00216ED4" w:rsidRPr="00AE7F4F">
        <w:t xml:space="preserve"> are also used for things</w:t>
      </w:r>
      <w:r w:rsidR="003B61B8">
        <w:t xml:space="preserve"> or </w:t>
      </w:r>
      <w:r w:rsidR="005319E5">
        <w:t>actions</w:t>
      </w:r>
      <w:r w:rsidR="00216ED4" w:rsidRPr="00AE7F4F">
        <w:t xml:space="preserve"> that d</w:t>
      </w:r>
      <w:r w:rsidR="005319E5">
        <w:t xml:space="preserve">on't </w:t>
      </w:r>
      <w:r w:rsidR="003B61B8">
        <w:t xml:space="preserve">normally </w:t>
      </w:r>
      <w:r w:rsidR="005319E5">
        <w:t>make any noise.</w:t>
      </w:r>
    </w:p>
    <w:p w14:paraId="4E334CE7" w14:textId="27253013" w:rsidR="00792160" w:rsidRDefault="00792160" w:rsidP="00B31579">
      <w:pPr>
        <w:pStyle w:val="a5"/>
        <w:numPr>
          <w:ilvl w:val="0"/>
          <w:numId w:val="3"/>
        </w:numPr>
        <w:ind w:left="426"/>
      </w:pPr>
      <w:r>
        <w:t xml:space="preserve">What </w:t>
      </w:r>
      <w:r w:rsidR="0024663C">
        <w:t>have you noticed</w:t>
      </w:r>
      <w:r>
        <w:t xml:space="preserve"> about </w:t>
      </w:r>
      <w:r w:rsidR="005319E5">
        <w:t xml:space="preserve">these </w:t>
      </w:r>
      <w:r w:rsidR="0024663C">
        <w:t>Japanese</w:t>
      </w:r>
      <w:r>
        <w:t xml:space="preserve"> onomatopoeia</w:t>
      </w:r>
      <w:r w:rsidR="003B61B8">
        <w:t>s</w:t>
      </w:r>
      <w:r>
        <w:t xml:space="preserve">? </w:t>
      </w:r>
    </w:p>
    <w:p w14:paraId="085FABDB" w14:textId="58B210AF" w:rsidR="0098055F" w:rsidRDefault="00AE4BB2" w:rsidP="0098055F">
      <w:pPr>
        <w:pStyle w:val="a5"/>
        <w:numPr>
          <w:ilvl w:val="0"/>
          <w:numId w:val="3"/>
        </w:numPr>
        <w:ind w:left="426"/>
      </w:pPr>
      <w:r>
        <w:t xml:space="preserve">Have you seen </w:t>
      </w:r>
      <w:r w:rsidR="00792160">
        <w:t xml:space="preserve">other </w:t>
      </w:r>
      <w:r w:rsidR="005319E5">
        <w:t xml:space="preserve">Japanese </w:t>
      </w:r>
      <w:r w:rsidR="00792160">
        <w:t>onomatopoeia</w:t>
      </w:r>
      <w:r w:rsidR="003B61B8">
        <w:t>s</w:t>
      </w:r>
      <w:r w:rsidR="00792160">
        <w:t xml:space="preserve"> before?</w:t>
      </w:r>
    </w:p>
    <w:p w14:paraId="022117E2" w14:textId="4C2B9B1C" w:rsidR="00847D12" w:rsidRPr="00AE4BB2" w:rsidRDefault="00021D58" w:rsidP="00B31579">
      <w:pPr>
        <w:pStyle w:val="a5"/>
        <w:numPr>
          <w:ilvl w:val="0"/>
          <w:numId w:val="9"/>
        </w:numPr>
        <w:ind w:left="426"/>
        <w:rPr>
          <w:sz w:val="16"/>
          <w:szCs w:val="16"/>
        </w:rPr>
      </w:pPr>
      <w:r w:rsidRPr="00B31579">
        <w:t xml:space="preserve">Let’s watch Arashi, a popular Japanese </w:t>
      </w:r>
      <w:r w:rsidR="005A5AC5" w:rsidRPr="00B31579">
        <w:t>i</w:t>
      </w:r>
      <w:r w:rsidR="005A5AC5" w:rsidRPr="00B31579">
        <w:rPr>
          <w:rFonts w:hint="eastAsia"/>
        </w:rPr>
        <w:t xml:space="preserve">dol </w:t>
      </w:r>
      <w:r w:rsidR="005A5AC5" w:rsidRPr="00B31579">
        <w:t>group</w:t>
      </w:r>
      <w:r w:rsidR="00847D12" w:rsidRPr="00B31579">
        <w:t>,</w:t>
      </w:r>
      <w:r w:rsidRPr="00B31579">
        <w:t xml:space="preserve"> </w:t>
      </w:r>
      <w:r w:rsidR="00AE4BB2" w:rsidRPr="00B31579">
        <w:t>dan</w:t>
      </w:r>
      <w:r w:rsidR="00AE4BB2">
        <w:t xml:space="preserve">ce and </w:t>
      </w:r>
      <w:r>
        <w:t xml:space="preserve">show </w:t>
      </w:r>
      <w:r w:rsidR="005C212A">
        <w:t xml:space="preserve">the proper way to wash your </w:t>
      </w:r>
      <w:r w:rsidR="00847D12">
        <w:t>hands.</w:t>
      </w:r>
      <w:r w:rsidR="00BD7821">
        <w:rPr>
          <w:rFonts w:hint="eastAsia"/>
        </w:rPr>
        <w:t xml:space="preserve"> </w:t>
      </w:r>
      <w:r w:rsidR="00BD7821">
        <w:t xml:space="preserve"> </w:t>
      </w:r>
      <w:r w:rsidR="00847D12" w:rsidRPr="00AE4BB2">
        <w:rPr>
          <w:sz w:val="16"/>
          <w:szCs w:val="16"/>
        </w:rPr>
        <w:t xml:space="preserve"> </w:t>
      </w:r>
      <w:hyperlink r:id="rId24" w:history="1">
        <w:r w:rsidR="005C212A" w:rsidRPr="005A1547">
          <w:rPr>
            <w:rStyle w:val="a3"/>
          </w:rPr>
          <w:t>https://www.youtube.com/watch?v=jSM0h8VPSZk</w:t>
        </w:r>
      </w:hyperlink>
    </w:p>
    <w:p w14:paraId="4A9DEBE7" w14:textId="77777777" w:rsidR="00631F5B" w:rsidRDefault="00847D12" w:rsidP="00631F5B">
      <w:r>
        <w:rPr>
          <w:noProof/>
        </w:rPr>
        <w:drawing>
          <wp:anchor distT="0" distB="0" distL="114300" distR="114300" simplePos="0" relativeHeight="251664384" behindDoc="0" locked="0" layoutInCell="1" allowOverlap="1" wp14:anchorId="4F7439EC" wp14:editId="38DEF43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399030" cy="1294765"/>
            <wp:effectExtent l="0" t="0" r="1270" b="635"/>
            <wp:wrapSquare wrapText="bothSides"/>
            <wp:docPr id="10" name="Picture 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FDC9B" w14:textId="77777777" w:rsidR="00534118" w:rsidRDefault="00534118"/>
    <w:p w14:paraId="096EEF11" w14:textId="77777777" w:rsidR="00534118" w:rsidRDefault="00534118"/>
    <w:p w14:paraId="7FD620F6" w14:textId="77777777" w:rsidR="00792160" w:rsidRDefault="00792160" w:rsidP="00792160">
      <w:pPr>
        <w:spacing w:after="0"/>
      </w:pPr>
    </w:p>
    <w:p w14:paraId="54BB69A3" w14:textId="77777777" w:rsidR="00021D58" w:rsidRPr="005C212A" w:rsidRDefault="00021D58"/>
    <w:sectPr w:rsidR="00021D58" w:rsidRPr="005C212A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B81A6" w14:textId="77777777" w:rsidR="00674FB2" w:rsidRDefault="00674FB2" w:rsidP="00534118">
      <w:pPr>
        <w:spacing w:after="0" w:line="240" w:lineRule="auto"/>
      </w:pPr>
      <w:r>
        <w:separator/>
      </w:r>
    </w:p>
  </w:endnote>
  <w:endnote w:type="continuationSeparator" w:id="0">
    <w:p w14:paraId="4C6086DB" w14:textId="77777777" w:rsidR="00674FB2" w:rsidRDefault="00674FB2" w:rsidP="0053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795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16163" w14:textId="77777777" w:rsidR="00534118" w:rsidRDefault="005341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D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4217F6" w14:textId="77777777" w:rsidR="00534118" w:rsidRDefault="00534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57E59" w14:textId="77777777" w:rsidR="00674FB2" w:rsidRDefault="00674FB2" w:rsidP="00534118">
      <w:pPr>
        <w:spacing w:after="0" w:line="240" w:lineRule="auto"/>
      </w:pPr>
      <w:r>
        <w:separator/>
      </w:r>
    </w:p>
  </w:footnote>
  <w:footnote w:type="continuationSeparator" w:id="0">
    <w:p w14:paraId="61ADE185" w14:textId="77777777" w:rsidR="00674FB2" w:rsidRDefault="00674FB2" w:rsidP="0053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4DD7"/>
    <w:multiLevelType w:val="hybridMultilevel"/>
    <w:tmpl w:val="34D4369A"/>
    <w:lvl w:ilvl="0" w:tplc="48DC88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EF0"/>
    <w:multiLevelType w:val="hybridMultilevel"/>
    <w:tmpl w:val="C4E2C0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37B3"/>
    <w:multiLevelType w:val="hybridMultilevel"/>
    <w:tmpl w:val="6E80BE4C"/>
    <w:lvl w:ilvl="0" w:tplc="5F4A1720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5FA5"/>
    <w:multiLevelType w:val="hybridMultilevel"/>
    <w:tmpl w:val="23DAE8BE"/>
    <w:lvl w:ilvl="0" w:tplc="81BA5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5D1F"/>
    <w:multiLevelType w:val="hybridMultilevel"/>
    <w:tmpl w:val="4CD4E1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02925"/>
    <w:multiLevelType w:val="hybridMultilevel"/>
    <w:tmpl w:val="6B96C3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41F18"/>
    <w:multiLevelType w:val="hybridMultilevel"/>
    <w:tmpl w:val="4CD4E1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F5F6A"/>
    <w:multiLevelType w:val="hybridMultilevel"/>
    <w:tmpl w:val="3E3E50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85985"/>
    <w:multiLevelType w:val="hybridMultilevel"/>
    <w:tmpl w:val="F37EB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D0"/>
    <w:rsid w:val="00021D58"/>
    <w:rsid w:val="00021DCA"/>
    <w:rsid w:val="000A7F96"/>
    <w:rsid w:val="000E7310"/>
    <w:rsid w:val="000F3E51"/>
    <w:rsid w:val="00106FBA"/>
    <w:rsid w:val="00125498"/>
    <w:rsid w:val="00142AD3"/>
    <w:rsid w:val="001627B5"/>
    <w:rsid w:val="001F10CE"/>
    <w:rsid w:val="001F343E"/>
    <w:rsid w:val="00202AF9"/>
    <w:rsid w:val="00207BA9"/>
    <w:rsid w:val="00213C84"/>
    <w:rsid w:val="00216ED4"/>
    <w:rsid w:val="00225968"/>
    <w:rsid w:val="00231380"/>
    <w:rsid w:val="002370E3"/>
    <w:rsid w:val="0024663C"/>
    <w:rsid w:val="00260203"/>
    <w:rsid w:val="002C0E5F"/>
    <w:rsid w:val="002D2573"/>
    <w:rsid w:val="003435EF"/>
    <w:rsid w:val="00386DAD"/>
    <w:rsid w:val="003B61B8"/>
    <w:rsid w:val="003B63AC"/>
    <w:rsid w:val="004023BE"/>
    <w:rsid w:val="0040491E"/>
    <w:rsid w:val="00425168"/>
    <w:rsid w:val="004314D0"/>
    <w:rsid w:val="004D36C4"/>
    <w:rsid w:val="004F3FDF"/>
    <w:rsid w:val="005319E5"/>
    <w:rsid w:val="00534118"/>
    <w:rsid w:val="005602A1"/>
    <w:rsid w:val="00573577"/>
    <w:rsid w:val="005979DC"/>
    <w:rsid w:val="005A5AC5"/>
    <w:rsid w:val="005C212A"/>
    <w:rsid w:val="005C42DE"/>
    <w:rsid w:val="00631F5B"/>
    <w:rsid w:val="006667B6"/>
    <w:rsid w:val="00674FB2"/>
    <w:rsid w:val="0067505E"/>
    <w:rsid w:val="006C1839"/>
    <w:rsid w:val="006C3A74"/>
    <w:rsid w:val="00703AAE"/>
    <w:rsid w:val="00711EAE"/>
    <w:rsid w:val="00792160"/>
    <w:rsid w:val="007C376B"/>
    <w:rsid w:val="00847D12"/>
    <w:rsid w:val="00884142"/>
    <w:rsid w:val="008D49EB"/>
    <w:rsid w:val="009408C9"/>
    <w:rsid w:val="0098055F"/>
    <w:rsid w:val="00996DC6"/>
    <w:rsid w:val="00A26F3A"/>
    <w:rsid w:val="00A3099D"/>
    <w:rsid w:val="00A72BE8"/>
    <w:rsid w:val="00A76009"/>
    <w:rsid w:val="00AC5514"/>
    <w:rsid w:val="00AE4BB2"/>
    <w:rsid w:val="00AE7CC9"/>
    <w:rsid w:val="00AE7F4F"/>
    <w:rsid w:val="00B03D08"/>
    <w:rsid w:val="00B31579"/>
    <w:rsid w:val="00B50A73"/>
    <w:rsid w:val="00B81884"/>
    <w:rsid w:val="00BD7821"/>
    <w:rsid w:val="00C0178E"/>
    <w:rsid w:val="00C600B8"/>
    <w:rsid w:val="00C82A3C"/>
    <w:rsid w:val="00CD2C99"/>
    <w:rsid w:val="00D317E4"/>
    <w:rsid w:val="00D32C7D"/>
    <w:rsid w:val="00D5681A"/>
    <w:rsid w:val="00DA06B3"/>
    <w:rsid w:val="00DE2C4D"/>
    <w:rsid w:val="00DE5D85"/>
    <w:rsid w:val="00E33F09"/>
    <w:rsid w:val="00E56490"/>
    <w:rsid w:val="00EC5982"/>
    <w:rsid w:val="00F26A21"/>
    <w:rsid w:val="00F56662"/>
    <w:rsid w:val="00F6416E"/>
    <w:rsid w:val="00F70A83"/>
    <w:rsid w:val="00F95C79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5BD34"/>
  <w15:chartTrackingRefBased/>
  <w15:docId w15:val="{CD3F894B-1242-48E8-86CC-5C77A3C9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4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9E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841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534118"/>
  </w:style>
  <w:style w:type="paragraph" w:styleId="a8">
    <w:name w:val="footer"/>
    <w:basedOn w:val="a"/>
    <w:link w:val="a9"/>
    <w:uiPriority w:val="99"/>
    <w:unhideWhenUsed/>
    <w:rsid w:val="0053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534118"/>
  </w:style>
  <w:style w:type="table" w:styleId="aa">
    <w:name w:val="Table Grid"/>
    <w:basedOn w:val="a1"/>
    <w:uiPriority w:val="39"/>
    <w:rsid w:val="00EC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02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0203"/>
  </w:style>
  <w:style w:type="character" w:customStyle="1" w:styleId="ad">
    <w:name w:val="コメント文字列 (文字)"/>
    <w:basedOn w:val="a0"/>
    <w:link w:val="ac"/>
    <w:uiPriority w:val="99"/>
    <w:semiHidden/>
    <w:rsid w:val="002602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2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020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602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6020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5C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c7-oE_xBDSA" TargetMode="External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0.png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Gug3ZZPp_k" TargetMode="External"/><Relationship Id="rId17" Type="http://schemas.openxmlformats.org/officeDocument/2006/relationships/hyperlink" Target="https://sonaeru.jp/goods/handiwork/groceries/g-11/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youtube.com/watch?v=jSM0h8VPSZ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7-oE_xBDSA" TargetMode="External"/><Relationship Id="rId23" Type="http://schemas.openxmlformats.org/officeDocument/2006/relationships/hyperlink" Target="https://www.studystack.com/studyslide-32305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PGug3ZZPp_k" TargetMode="External"/><Relationship Id="rId19" Type="http://schemas.openxmlformats.org/officeDocument/2006/relationships/hyperlink" Target="http://www.pref.tochigi.lg.jp/c05/tib/5ch/kenko/02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s://www.studystack.com/quiz-323055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6</cp:revision>
  <dcterms:created xsi:type="dcterms:W3CDTF">2020-06-15T23:44:00Z</dcterms:created>
  <dcterms:modified xsi:type="dcterms:W3CDTF">2020-06-16T01:42:00Z</dcterms:modified>
</cp:coreProperties>
</file>